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B2E1D" w:rsidRPr="00CB2E1D" w:rsidRDefault="00CB2E1D" w:rsidP="001F5110">
      <w:pPr>
        <w:shd w:val="clear" w:color="auto" w:fill="FFFFFF"/>
        <w:spacing w:after="0"/>
        <w:ind w:right="-1" w:firstLine="567"/>
        <w:jc w:val="center"/>
        <w:rPr>
          <w:rFonts w:ascii="Times New Roman" w:eastAsia="Times New Roman" w:hAnsi="Times New Roman" w:cs="Times New Roman"/>
          <w:spacing w:val="-6"/>
          <w:sz w:val="28"/>
          <w:szCs w:val="28"/>
          <w:lang w:val="uk-UA"/>
        </w:rPr>
      </w:pPr>
      <w:r w:rsidRPr="00CB2E1D">
        <w:rPr>
          <w:rFonts w:ascii="Times New Roman" w:eastAsia="Times New Roman" w:hAnsi="Times New Roman" w:cs="Times New Roman"/>
          <w:noProof/>
          <w:spacing w:val="-6"/>
          <w:sz w:val="28"/>
          <w:szCs w:val="28"/>
          <w:lang w:eastAsia="ru-RU"/>
        </w:rPr>
        <w:drawing>
          <wp:inline distT="0" distB="0" distL="0" distR="0">
            <wp:extent cx="428625" cy="638175"/>
            <wp:effectExtent l="19050" t="0" r="9525" b="0"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8625" cy="638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B2E1D" w:rsidRPr="00CB2E1D" w:rsidRDefault="00CB2E1D" w:rsidP="001F5110">
      <w:pPr>
        <w:shd w:val="clear" w:color="auto" w:fill="FFFFFF"/>
        <w:spacing w:after="0"/>
        <w:ind w:firstLine="567"/>
        <w:jc w:val="center"/>
        <w:rPr>
          <w:rFonts w:ascii="Times New Roman" w:eastAsia="Times New Roman" w:hAnsi="Times New Roman" w:cs="Times New Roman"/>
          <w:b/>
          <w:spacing w:val="-6"/>
          <w:sz w:val="28"/>
          <w:szCs w:val="28"/>
          <w:lang w:val="uk-UA"/>
        </w:rPr>
      </w:pPr>
      <w:r w:rsidRPr="00CB2E1D">
        <w:rPr>
          <w:rFonts w:ascii="Times New Roman" w:eastAsia="Times New Roman" w:hAnsi="Times New Roman" w:cs="Times New Roman"/>
          <w:b/>
          <w:spacing w:val="-6"/>
          <w:sz w:val="28"/>
          <w:szCs w:val="28"/>
          <w:lang w:val="uk-UA"/>
        </w:rPr>
        <w:t>КОМУНАЛЬНИЙ ЗАКЛАД "ДАШКОВЕЦЬКИЙ ЛІЦЕЙ ЯКУШИНЕЦЬКОЇ СІЛЬСЬКОЇ РАДИ ВІННИЦЬКОЇ ОБЛАСТІ"</w:t>
      </w:r>
    </w:p>
    <w:p w:rsidR="00CB2E1D" w:rsidRPr="00CB2E1D" w:rsidRDefault="00CB2E1D" w:rsidP="001F5110">
      <w:pPr>
        <w:shd w:val="clear" w:color="auto" w:fill="FFFFFF"/>
        <w:spacing w:after="0"/>
        <w:ind w:firstLine="567"/>
        <w:jc w:val="center"/>
        <w:rPr>
          <w:rFonts w:ascii="Times New Roman" w:eastAsia="Times New Roman" w:hAnsi="Times New Roman" w:cs="Times New Roman"/>
          <w:spacing w:val="-6"/>
          <w:sz w:val="24"/>
          <w:szCs w:val="24"/>
          <w:lang w:val="uk-UA"/>
        </w:rPr>
      </w:pPr>
      <w:proofErr w:type="spellStart"/>
      <w:r w:rsidRPr="00CB2E1D">
        <w:rPr>
          <w:rFonts w:ascii="Times New Roman" w:eastAsia="Times New Roman" w:hAnsi="Times New Roman" w:cs="Times New Roman"/>
          <w:spacing w:val="-6"/>
          <w:sz w:val="24"/>
          <w:szCs w:val="24"/>
          <w:lang w:val="uk-UA"/>
        </w:rPr>
        <w:t>вул.Центральна</w:t>
      </w:r>
      <w:proofErr w:type="spellEnd"/>
      <w:r w:rsidRPr="00CB2E1D">
        <w:rPr>
          <w:rFonts w:ascii="Times New Roman" w:eastAsia="Times New Roman" w:hAnsi="Times New Roman" w:cs="Times New Roman"/>
          <w:spacing w:val="-6"/>
          <w:sz w:val="24"/>
          <w:szCs w:val="24"/>
          <w:lang w:val="uk-UA"/>
        </w:rPr>
        <w:t xml:space="preserve">, 57, </w:t>
      </w:r>
      <w:proofErr w:type="spellStart"/>
      <w:r w:rsidRPr="00CB2E1D">
        <w:rPr>
          <w:rFonts w:ascii="Times New Roman" w:eastAsia="Times New Roman" w:hAnsi="Times New Roman" w:cs="Times New Roman"/>
          <w:spacing w:val="-6"/>
          <w:sz w:val="24"/>
          <w:szCs w:val="24"/>
          <w:lang w:val="uk-UA"/>
        </w:rPr>
        <w:t>с.Дашківці</w:t>
      </w:r>
      <w:proofErr w:type="spellEnd"/>
      <w:r w:rsidRPr="00CB2E1D">
        <w:rPr>
          <w:rFonts w:ascii="Times New Roman" w:eastAsia="Times New Roman" w:hAnsi="Times New Roman" w:cs="Times New Roman"/>
          <w:spacing w:val="-6"/>
          <w:sz w:val="24"/>
          <w:szCs w:val="24"/>
          <w:lang w:val="uk-UA"/>
        </w:rPr>
        <w:t>, Вінницький район, Вінницька область, 22363,</w:t>
      </w:r>
    </w:p>
    <w:p w:rsidR="00CB2E1D" w:rsidRPr="00CB2E1D" w:rsidRDefault="00CB2E1D" w:rsidP="001F5110">
      <w:pPr>
        <w:spacing w:after="0"/>
        <w:ind w:firstLine="567"/>
        <w:jc w:val="center"/>
        <w:rPr>
          <w:rFonts w:ascii="Times New Roman" w:eastAsia="Times New Roman" w:hAnsi="Times New Roman" w:cs="Times New Roman"/>
          <w:spacing w:val="-6"/>
          <w:sz w:val="24"/>
          <w:szCs w:val="24"/>
          <w:u w:val="single"/>
          <w:lang w:val="uk-UA"/>
        </w:rPr>
      </w:pPr>
      <w:r w:rsidRPr="00CB2E1D">
        <w:rPr>
          <w:rFonts w:ascii="Times New Roman" w:eastAsia="Times New Roman" w:hAnsi="Times New Roman" w:cs="Times New Roman"/>
          <w:spacing w:val="-6"/>
          <w:sz w:val="24"/>
          <w:szCs w:val="24"/>
          <w:u w:val="single"/>
          <w:lang w:val="en-US"/>
        </w:rPr>
        <w:t>e</w:t>
      </w:r>
      <w:r w:rsidRPr="00CB2E1D">
        <w:rPr>
          <w:rFonts w:ascii="Times New Roman" w:eastAsia="Times New Roman" w:hAnsi="Times New Roman" w:cs="Times New Roman"/>
          <w:spacing w:val="-6"/>
          <w:sz w:val="24"/>
          <w:szCs w:val="24"/>
          <w:u w:val="single"/>
          <w:lang w:val="uk-UA"/>
        </w:rPr>
        <w:t>-</w:t>
      </w:r>
      <w:r w:rsidRPr="00CB2E1D">
        <w:rPr>
          <w:rFonts w:ascii="Times New Roman" w:eastAsia="Times New Roman" w:hAnsi="Times New Roman" w:cs="Times New Roman"/>
          <w:spacing w:val="-6"/>
          <w:sz w:val="24"/>
          <w:szCs w:val="24"/>
          <w:u w:val="single"/>
          <w:lang w:val="en-US"/>
        </w:rPr>
        <w:t>mail</w:t>
      </w:r>
      <w:r w:rsidRPr="00CB2E1D">
        <w:rPr>
          <w:rFonts w:ascii="Times New Roman" w:eastAsia="Times New Roman" w:hAnsi="Times New Roman" w:cs="Times New Roman"/>
          <w:spacing w:val="-6"/>
          <w:sz w:val="24"/>
          <w:szCs w:val="24"/>
          <w:u w:val="single"/>
          <w:lang w:val="uk-UA"/>
        </w:rPr>
        <w:t xml:space="preserve">: </w:t>
      </w:r>
      <w:proofErr w:type="spellStart"/>
      <w:r w:rsidRPr="00CB2E1D">
        <w:rPr>
          <w:rFonts w:ascii="Times New Roman" w:eastAsia="Times New Roman" w:hAnsi="Times New Roman" w:cs="Times New Roman"/>
          <w:spacing w:val="-6"/>
          <w:sz w:val="24"/>
          <w:szCs w:val="24"/>
          <w:u w:val="single"/>
          <w:lang w:val="uk-UA"/>
        </w:rPr>
        <w:t>szsh_dashkivci@i.uа</w:t>
      </w:r>
      <w:proofErr w:type="spellEnd"/>
      <w:r w:rsidRPr="00CB2E1D">
        <w:rPr>
          <w:rFonts w:ascii="Times New Roman" w:eastAsia="Times New Roman" w:hAnsi="Times New Roman" w:cs="Times New Roman"/>
          <w:spacing w:val="-6"/>
          <w:sz w:val="24"/>
          <w:szCs w:val="24"/>
          <w:u w:val="single"/>
          <w:lang w:val="uk-UA"/>
        </w:rPr>
        <w:t xml:space="preserve"> </w:t>
      </w:r>
      <w:proofErr w:type="spellStart"/>
      <w:r w:rsidRPr="00CB2E1D">
        <w:rPr>
          <w:rFonts w:ascii="Times New Roman" w:eastAsia="Times New Roman" w:hAnsi="Times New Roman" w:cs="Times New Roman"/>
          <w:spacing w:val="-6"/>
          <w:sz w:val="24"/>
          <w:szCs w:val="24"/>
          <w:u w:val="single"/>
          <w:lang w:val="uk-UA"/>
        </w:rPr>
        <w:t>тел</w:t>
      </w:r>
      <w:proofErr w:type="spellEnd"/>
      <w:r w:rsidRPr="00CB2E1D">
        <w:rPr>
          <w:rFonts w:ascii="Times New Roman" w:eastAsia="Times New Roman" w:hAnsi="Times New Roman" w:cs="Times New Roman"/>
          <w:spacing w:val="-6"/>
          <w:sz w:val="24"/>
          <w:szCs w:val="24"/>
          <w:u w:val="single"/>
          <w:lang w:val="uk-UA"/>
        </w:rPr>
        <w:t>. 3-22-16, код ЄДРПОУ 26224398</w:t>
      </w:r>
    </w:p>
    <w:p w:rsidR="00CB2E1D" w:rsidRPr="00CB2E1D" w:rsidRDefault="00CB2E1D" w:rsidP="001F5110">
      <w:pPr>
        <w:spacing w:after="0"/>
        <w:ind w:firstLine="567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CB2E1D">
        <w:rPr>
          <w:rFonts w:ascii="Times New Roman" w:hAnsi="Times New Roman" w:cs="Times New Roman"/>
          <w:sz w:val="28"/>
          <w:szCs w:val="28"/>
          <w:lang w:val="uk-UA"/>
        </w:rPr>
        <w:t>НАКАЗ</w:t>
      </w:r>
    </w:p>
    <w:p w:rsidR="00CB2E1D" w:rsidRPr="00CB2E1D" w:rsidRDefault="00CB2E1D" w:rsidP="001F5110">
      <w:pPr>
        <w:spacing w:after="0"/>
        <w:ind w:firstLine="567"/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p w:rsidR="00CB2E1D" w:rsidRDefault="004B45F0" w:rsidP="001F5110">
      <w:pPr>
        <w:spacing w:after="0"/>
        <w:ind w:firstLine="567"/>
        <w:rPr>
          <w:rFonts w:ascii="Times New Roman" w:hAnsi="Times New Roman" w:cs="Times New Roman"/>
          <w:color w:val="FF0000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0</w:t>
      </w:r>
      <w:r w:rsidR="009902B2">
        <w:rPr>
          <w:rFonts w:ascii="Times New Roman" w:hAnsi="Times New Roman" w:cs="Times New Roman"/>
          <w:sz w:val="28"/>
          <w:szCs w:val="28"/>
          <w:lang w:val="uk-UA"/>
        </w:rPr>
        <w:t>3</w:t>
      </w:r>
      <w:r w:rsidR="00CB2E1D" w:rsidRPr="00CB2E1D">
        <w:rPr>
          <w:rFonts w:ascii="Times New Roman" w:hAnsi="Times New Roman" w:cs="Times New Roman"/>
          <w:sz w:val="28"/>
          <w:szCs w:val="28"/>
          <w:lang w:val="uk-UA"/>
        </w:rPr>
        <w:t>.09.202</w:t>
      </w:r>
      <w:r>
        <w:rPr>
          <w:rFonts w:ascii="Times New Roman" w:hAnsi="Times New Roman" w:cs="Times New Roman"/>
          <w:sz w:val="28"/>
          <w:szCs w:val="28"/>
          <w:lang w:val="uk-UA"/>
        </w:rPr>
        <w:t>4</w:t>
      </w:r>
      <w:r w:rsidR="00CB2E1D" w:rsidRPr="00CB2E1D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CB2E1D" w:rsidRPr="00CB2E1D">
        <w:rPr>
          <w:rFonts w:ascii="Times New Roman" w:hAnsi="Times New Roman" w:cs="Times New Roman"/>
          <w:sz w:val="28"/>
          <w:szCs w:val="28"/>
          <w:lang w:val="uk-UA"/>
        </w:rPr>
        <w:tab/>
      </w:r>
      <w:r w:rsidR="00CB2E1D" w:rsidRPr="00CB2E1D">
        <w:rPr>
          <w:rFonts w:ascii="Times New Roman" w:hAnsi="Times New Roman" w:cs="Times New Roman"/>
          <w:sz w:val="28"/>
          <w:szCs w:val="28"/>
          <w:lang w:val="uk-UA"/>
        </w:rPr>
        <w:tab/>
      </w:r>
      <w:r w:rsidR="00CB2E1D" w:rsidRPr="00CB2E1D">
        <w:rPr>
          <w:rFonts w:ascii="Times New Roman" w:hAnsi="Times New Roman" w:cs="Times New Roman"/>
          <w:sz w:val="28"/>
          <w:szCs w:val="28"/>
          <w:lang w:val="uk-UA"/>
        </w:rPr>
        <w:tab/>
      </w:r>
      <w:r w:rsidR="00CB2E1D" w:rsidRPr="00CB2E1D">
        <w:rPr>
          <w:rFonts w:ascii="Times New Roman" w:hAnsi="Times New Roman" w:cs="Times New Roman"/>
          <w:sz w:val="28"/>
          <w:szCs w:val="28"/>
          <w:lang w:val="uk-UA"/>
        </w:rPr>
        <w:tab/>
        <w:t xml:space="preserve"> </w:t>
      </w:r>
      <w:r w:rsidR="00CB2E1D" w:rsidRPr="00CB2E1D">
        <w:rPr>
          <w:rFonts w:ascii="Times New Roman" w:hAnsi="Times New Roman" w:cs="Times New Roman"/>
          <w:sz w:val="28"/>
          <w:szCs w:val="28"/>
          <w:lang w:val="uk-UA"/>
        </w:rPr>
        <w:tab/>
      </w:r>
      <w:proofErr w:type="spellStart"/>
      <w:r w:rsidR="00B6670D">
        <w:rPr>
          <w:rFonts w:ascii="Times New Roman" w:hAnsi="Times New Roman" w:cs="Times New Roman"/>
          <w:sz w:val="28"/>
          <w:szCs w:val="28"/>
          <w:lang w:val="uk-UA"/>
        </w:rPr>
        <w:t>с.Дашківці</w:t>
      </w:r>
      <w:proofErr w:type="spellEnd"/>
      <w:r w:rsidR="00B6670D">
        <w:rPr>
          <w:rFonts w:ascii="Times New Roman" w:hAnsi="Times New Roman" w:cs="Times New Roman"/>
          <w:sz w:val="28"/>
          <w:szCs w:val="28"/>
          <w:lang w:val="uk-UA"/>
        </w:rPr>
        <w:tab/>
      </w:r>
      <w:r w:rsidR="00B6670D">
        <w:rPr>
          <w:rFonts w:ascii="Times New Roman" w:hAnsi="Times New Roman" w:cs="Times New Roman"/>
          <w:sz w:val="28"/>
          <w:szCs w:val="28"/>
          <w:lang w:val="uk-UA"/>
        </w:rPr>
        <w:tab/>
      </w:r>
      <w:r w:rsidR="00B6670D">
        <w:rPr>
          <w:rFonts w:ascii="Times New Roman" w:hAnsi="Times New Roman" w:cs="Times New Roman"/>
          <w:sz w:val="28"/>
          <w:szCs w:val="28"/>
          <w:lang w:val="uk-UA"/>
        </w:rPr>
        <w:tab/>
      </w:r>
      <w:r w:rsidR="00CB2E1D" w:rsidRPr="00D07788">
        <w:rPr>
          <w:rFonts w:ascii="Times New Roman" w:hAnsi="Times New Roman" w:cs="Times New Roman"/>
          <w:sz w:val="28"/>
          <w:szCs w:val="28"/>
          <w:lang w:val="uk-UA"/>
        </w:rPr>
        <w:t>№1</w:t>
      </w:r>
      <w:r>
        <w:rPr>
          <w:rFonts w:ascii="Times New Roman" w:hAnsi="Times New Roman" w:cs="Times New Roman"/>
          <w:sz w:val="28"/>
          <w:szCs w:val="28"/>
          <w:lang w:val="uk-UA"/>
        </w:rPr>
        <w:t>9</w:t>
      </w:r>
      <w:r w:rsidR="009902B2">
        <w:rPr>
          <w:rFonts w:ascii="Times New Roman" w:hAnsi="Times New Roman" w:cs="Times New Roman"/>
          <w:sz w:val="28"/>
          <w:szCs w:val="28"/>
          <w:lang w:val="uk-UA"/>
        </w:rPr>
        <w:t>5</w:t>
      </w:r>
    </w:p>
    <w:p w:rsidR="00887EAF" w:rsidRPr="00D07788" w:rsidRDefault="00887EAF" w:rsidP="001F5110">
      <w:pPr>
        <w:spacing w:after="0"/>
        <w:ind w:firstLine="567"/>
        <w:rPr>
          <w:rFonts w:ascii="Times New Roman" w:hAnsi="Times New Roman" w:cs="Times New Roman"/>
          <w:sz w:val="28"/>
          <w:szCs w:val="28"/>
          <w:lang w:val="uk-UA"/>
        </w:rPr>
      </w:pPr>
      <w:r w:rsidRPr="00D07788">
        <w:rPr>
          <w:rFonts w:ascii="Times New Roman" w:hAnsi="Times New Roman" w:cs="Times New Roman"/>
          <w:sz w:val="28"/>
          <w:szCs w:val="28"/>
          <w:lang w:val="uk-UA"/>
        </w:rPr>
        <w:t xml:space="preserve">Про організацію індивідуальної </w:t>
      </w:r>
    </w:p>
    <w:p w:rsidR="00887EAF" w:rsidRPr="00D07788" w:rsidRDefault="00887EAF" w:rsidP="001F5110">
      <w:pPr>
        <w:spacing w:after="0"/>
        <w:ind w:firstLine="567"/>
        <w:rPr>
          <w:rFonts w:ascii="Times New Roman" w:hAnsi="Times New Roman" w:cs="Times New Roman"/>
          <w:sz w:val="28"/>
          <w:szCs w:val="28"/>
          <w:lang w:val="uk-UA"/>
        </w:rPr>
      </w:pPr>
      <w:r w:rsidRPr="00D07788">
        <w:rPr>
          <w:rFonts w:ascii="Times New Roman" w:hAnsi="Times New Roman" w:cs="Times New Roman"/>
          <w:sz w:val="28"/>
          <w:szCs w:val="28"/>
          <w:lang w:val="uk-UA"/>
        </w:rPr>
        <w:t xml:space="preserve">форми навчання (екстернат) </w:t>
      </w:r>
    </w:p>
    <w:p w:rsidR="00887EAF" w:rsidRPr="00D07788" w:rsidRDefault="00887EAF" w:rsidP="001F5110">
      <w:pPr>
        <w:spacing w:after="0"/>
        <w:ind w:firstLine="567"/>
        <w:rPr>
          <w:rFonts w:ascii="Times New Roman" w:hAnsi="Times New Roman" w:cs="Times New Roman"/>
          <w:sz w:val="28"/>
          <w:szCs w:val="28"/>
          <w:lang w:val="uk-UA"/>
        </w:rPr>
      </w:pPr>
      <w:r w:rsidRPr="00D07788">
        <w:rPr>
          <w:rFonts w:ascii="Times New Roman" w:hAnsi="Times New Roman" w:cs="Times New Roman"/>
          <w:sz w:val="28"/>
          <w:szCs w:val="28"/>
          <w:lang w:val="uk-UA"/>
        </w:rPr>
        <w:t>у 202</w:t>
      </w:r>
      <w:r w:rsidR="004B45F0">
        <w:rPr>
          <w:rFonts w:ascii="Times New Roman" w:hAnsi="Times New Roman" w:cs="Times New Roman"/>
          <w:sz w:val="28"/>
          <w:szCs w:val="28"/>
          <w:lang w:val="uk-UA"/>
        </w:rPr>
        <w:t>4</w:t>
      </w:r>
      <w:r w:rsidRPr="00D07788">
        <w:rPr>
          <w:rFonts w:ascii="Times New Roman" w:hAnsi="Times New Roman" w:cs="Times New Roman"/>
          <w:sz w:val="28"/>
          <w:szCs w:val="28"/>
          <w:lang w:val="uk-UA"/>
        </w:rPr>
        <w:t>-202</w:t>
      </w:r>
      <w:r w:rsidR="004B45F0">
        <w:rPr>
          <w:rFonts w:ascii="Times New Roman" w:hAnsi="Times New Roman" w:cs="Times New Roman"/>
          <w:sz w:val="28"/>
          <w:szCs w:val="28"/>
          <w:lang w:val="uk-UA"/>
        </w:rPr>
        <w:t>5</w:t>
      </w:r>
      <w:r w:rsidRPr="00D07788">
        <w:rPr>
          <w:rFonts w:ascii="Times New Roman" w:hAnsi="Times New Roman" w:cs="Times New Roman"/>
          <w:sz w:val="28"/>
          <w:szCs w:val="28"/>
          <w:lang w:val="uk-UA"/>
        </w:rPr>
        <w:t xml:space="preserve"> навчальному році</w:t>
      </w:r>
    </w:p>
    <w:p w:rsidR="00887EAF" w:rsidRPr="00887EAF" w:rsidRDefault="00887EAF" w:rsidP="001F5110">
      <w:pPr>
        <w:spacing w:after="0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040EA9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Відповідно до частини першої статті 13 Закону України «Про загальну середню освіту», розділів І,ІІ Положення про індивідуальну форму здобуття повної загальної середньої освіти, затвердженого наказом Міністерства освіти і науки України 12.01.2016 № 8 (у редакції наказу Міністерства освіти і науки України від 10 лютого 2021 року № 160), зареєстрованим в Міністерстві юстиції України 03 лютого 2016 р. за № 184/28314, заяви батьків здобувача освіти, довідок, що підтверджують обставину переведення на екстернат (відповідно до п. 1 ( підпунктів1</w:t>
      </w:r>
      <w:r w:rsidRPr="00887EAF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 xml:space="preserve">,3) розділу ІІ Положення), на виконання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рішення педагогічної ради від 28</w:t>
      </w:r>
      <w:r w:rsidRPr="00887EAF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.0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8</w:t>
      </w:r>
      <w:r w:rsidRPr="00887EAF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.202</w:t>
      </w:r>
      <w:r w:rsidR="00FF702F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4</w:t>
      </w:r>
      <w:r w:rsidRPr="00887EAF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, протокол №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1</w:t>
      </w:r>
      <w:r w:rsidRPr="00887EAF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, з метою забезпечення прав здобувачів освіти</w:t>
      </w:r>
    </w:p>
    <w:p w:rsidR="00887EAF" w:rsidRPr="00887EAF" w:rsidRDefault="00887EAF" w:rsidP="001F5110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887EAF">
        <w:rPr>
          <w:rFonts w:ascii="Times New Roman" w:hAnsi="Times New Roman" w:cs="Times New Roman"/>
          <w:sz w:val="28"/>
          <w:szCs w:val="28"/>
          <w:lang w:val="uk-UA"/>
        </w:rPr>
        <w:t>НАКАЗУЮ:</w:t>
      </w:r>
    </w:p>
    <w:p w:rsidR="00BC0189" w:rsidRPr="00FF702F" w:rsidRDefault="00887EAF" w:rsidP="001F5110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124B00">
        <w:rPr>
          <w:rFonts w:ascii="Times New Roman" w:hAnsi="Times New Roman" w:cs="Times New Roman"/>
          <w:sz w:val="28"/>
          <w:szCs w:val="28"/>
          <w:lang w:val="uk-UA"/>
        </w:rPr>
        <w:t xml:space="preserve">1. </w:t>
      </w:r>
      <w:r w:rsidR="00BC0189">
        <w:rPr>
          <w:rFonts w:ascii="Times New Roman" w:hAnsi="Times New Roman" w:cs="Times New Roman"/>
          <w:sz w:val="28"/>
          <w:szCs w:val="28"/>
          <w:lang w:val="uk-UA"/>
        </w:rPr>
        <w:t>Організувати індивідуальну форму навчання (екстернат) учня 1</w:t>
      </w:r>
      <w:r w:rsidR="00FF702F">
        <w:rPr>
          <w:rFonts w:ascii="Times New Roman" w:hAnsi="Times New Roman" w:cs="Times New Roman"/>
          <w:sz w:val="28"/>
          <w:szCs w:val="28"/>
          <w:lang w:val="uk-UA"/>
        </w:rPr>
        <w:t>1</w:t>
      </w:r>
      <w:r w:rsidR="00BC0189">
        <w:rPr>
          <w:rFonts w:ascii="Times New Roman" w:hAnsi="Times New Roman" w:cs="Times New Roman"/>
          <w:sz w:val="28"/>
          <w:szCs w:val="28"/>
          <w:lang w:val="uk-UA"/>
        </w:rPr>
        <w:t xml:space="preserve"> класу </w:t>
      </w:r>
      <w:proofErr w:type="spellStart"/>
      <w:r w:rsidR="00BC0189">
        <w:rPr>
          <w:rFonts w:ascii="Times New Roman" w:hAnsi="Times New Roman" w:cs="Times New Roman"/>
          <w:sz w:val="28"/>
          <w:szCs w:val="28"/>
          <w:lang w:val="uk-UA"/>
        </w:rPr>
        <w:t>Овчарука</w:t>
      </w:r>
      <w:proofErr w:type="spellEnd"/>
      <w:r w:rsidR="00BC0189">
        <w:rPr>
          <w:rFonts w:ascii="Times New Roman" w:hAnsi="Times New Roman" w:cs="Times New Roman"/>
          <w:sz w:val="28"/>
          <w:szCs w:val="28"/>
          <w:lang w:val="uk-UA"/>
        </w:rPr>
        <w:t xml:space="preserve"> Івана </w:t>
      </w:r>
      <w:r w:rsidR="00BC0189" w:rsidRPr="00FF702F">
        <w:rPr>
          <w:rFonts w:ascii="Times New Roman" w:hAnsi="Times New Roman" w:cs="Times New Roman"/>
          <w:sz w:val="28"/>
          <w:szCs w:val="28"/>
          <w:lang w:val="uk-UA"/>
        </w:rPr>
        <w:t xml:space="preserve">з </w:t>
      </w:r>
      <w:r w:rsidR="00FF702F" w:rsidRPr="00FF702F">
        <w:rPr>
          <w:rFonts w:ascii="Times New Roman" w:hAnsi="Times New Roman" w:cs="Times New Roman"/>
          <w:sz w:val="28"/>
          <w:szCs w:val="28"/>
          <w:lang w:val="uk-UA"/>
        </w:rPr>
        <w:t>03</w:t>
      </w:r>
      <w:r w:rsidR="00BC0189" w:rsidRPr="00FF702F">
        <w:rPr>
          <w:rFonts w:ascii="Times New Roman" w:hAnsi="Times New Roman" w:cs="Times New Roman"/>
          <w:sz w:val="28"/>
          <w:szCs w:val="28"/>
          <w:lang w:val="uk-UA"/>
        </w:rPr>
        <w:t>.09.202</w:t>
      </w:r>
      <w:r w:rsidR="00FF702F" w:rsidRPr="00FF702F">
        <w:rPr>
          <w:rFonts w:ascii="Times New Roman" w:hAnsi="Times New Roman" w:cs="Times New Roman"/>
          <w:sz w:val="28"/>
          <w:szCs w:val="28"/>
          <w:lang w:val="uk-UA"/>
        </w:rPr>
        <w:t>4</w:t>
      </w:r>
      <w:r w:rsidR="00BC0189" w:rsidRPr="00FF702F">
        <w:rPr>
          <w:rFonts w:ascii="Times New Roman" w:hAnsi="Times New Roman" w:cs="Times New Roman"/>
          <w:sz w:val="28"/>
          <w:szCs w:val="28"/>
          <w:lang w:val="uk-UA"/>
        </w:rPr>
        <w:t xml:space="preserve"> року</w:t>
      </w:r>
    </w:p>
    <w:p w:rsidR="00887EAF" w:rsidRPr="00FF702F" w:rsidRDefault="00BC0189" w:rsidP="001F5110">
      <w:pPr>
        <w:spacing w:after="0"/>
        <w:ind w:firstLine="567"/>
        <w:rPr>
          <w:rFonts w:ascii="Times New Roman" w:hAnsi="Times New Roman" w:cs="Times New Roman"/>
          <w:sz w:val="28"/>
          <w:szCs w:val="28"/>
          <w:lang w:val="uk-UA"/>
        </w:rPr>
      </w:pPr>
      <w:r w:rsidRPr="00FF702F">
        <w:rPr>
          <w:rFonts w:ascii="Times New Roman" w:hAnsi="Times New Roman" w:cs="Times New Roman"/>
          <w:sz w:val="28"/>
          <w:szCs w:val="28"/>
          <w:lang w:val="uk-UA"/>
        </w:rPr>
        <w:t xml:space="preserve">2. </w:t>
      </w:r>
      <w:proofErr w:type="spellStart"/>
      <w:r w:rsidR="00887EAF" w:rsidRPr="00FF702F">
        <w:rPr>
          <w:rFonts w:ascii="Times New Roman" w:hAnsi="Times New Roman" w:cs="Times New Roman"/>
          <w:sz w:val="28"/>
          <w:szCs w:val="28"/>
        </w:rPr>
        <w:t>Призначити</w:t>
      </w:r>
      <w:proofErr w:type="spellEnd"/>
      <w:r w:rsidR="00887EAF" w:rsidRPr="00FF702F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040EA9" w:rsidRPr="00FF702F">
        <w:rPr>
          <w:rFonts w:ascii="Times New Roman" w:hAnsi="Times New Roman" w:cs="Times New Roman"/>
          <w:sz w:val="28"/>
          <w:szCs w:val="28"/>
          <w:lang w:val="uk-UA"/>
        </w:rPr>
        <w:t>Миронюк Л.В</w:t>
      </w:r>
      <w:r w:rsidR="00887EAF" w:rsidRPr="00FF702F">
        <w:rPr>
          <w:rFonts w:ascii="Times New Roman" w:hAnsi="Times New Roman" w:cs="Times New Roman"/>
          <w:sz w:val="28"/>
          <w:szCs w:val="28"/>
          <w:lang w:val="uk-UA"/>
        </w:rPr>
        <w:t xml:space="preserve">., заступника директора з навчально-виховної роботи, </w:t>
      </w:r>
      <w:proofErr w:type="spellStart"/>
      <w:r w:rsidR="00887EAF" w:rsidRPr="00FF702F">
        <w:rPr>
          <w:rFonts w:ascii="Times New Roman" w:hAnsi="Times New Roman" w:cs="Times New Roman"/>
          <w:sz w:val="28"/>
          <w:szCs w:val="28"/>
        </w:rPr>
        <w:t>відповідальною</w:t>
      </w:r>
      <w:proofErr w:type="spellEnd"/>
      <w:r w:rsidR="00887EAF" w:rsidRPr="00FF702F">
        <w:rPr>
          <w:rFonts w:ascii="Times New Roman" w:hAnsi="Times New Roman" w:cs="Times New Roman"/>
          <w:sz w:val="28"/>
          <w:szCs w:val="28"/>
        </w:rPr>
        <w:t xml:space="preserve"> особою за </w:t>
      </w:r>
      <w:proofErr w:type="spellStart"/>
      <w:r w:rsidR="00887EAF" w:rsidRPr="00FF702F">
        <w:rPr>
          <w:rFonts w:ascii="Times New Roman" w:hAnsi="Times New Roman" w:cs="Times New Roman"/>
          <w:sz w:val="28"/>
          <w:szCs w:val="28"/>
        </w:rPr>
        <w:t>організацію</w:t>
      </w:r>
      <w:proofErr w:type="spellEnd"/>
      <w:r w:rsidR="00887EAF" w:rsidRPr="00FF702F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="00887EAF" w:rsidRPr="00FF702F">
        <w:rPr>
          <w:rFonts w:ascii="Times New Roman" w:hAnsi="Times New Roman" w:cs="Times New Roman"/>
          <w:sz w:val="28"/>
          <w:szCs w:val="28"/>
        </w:rPr>
        <w:t>індивідуального</w:t>
      </w:r>
      <w:proofErr w:type="spellEnd"/>
      <w:r w:rsidR="00887EAF" w:rsidRPr="00FF702F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proofErr w:type="gramStart"/>
      <w:r w:rsidR="00C23862" w:rsidRPr="00FF702F">
        <w:rPr>
          <w:rFonts w:ascii="Times New Roman" w:hAnsi="Times New Roman" w:cs="Times New Roman"/>
          <w:sz w:val="28"/>
          <w:szCs w:val="28"/>
        </w:rPr>
        <w:t>навчання</w:t>
      </w:r>
      <w:proofErr w:type="spellEnd"/>
      <w:r w:rsidR="00C23862" w:rsidRPr="00FF702F">
        <w:rPr>
          <w:rFonts w:ascii="Times New Roman" w:hAnsi="Times New Roman" w:cs="Times New Roman"/>
          <w:sz w:val="28"/>
          <w:szCs w:val="28"/>
        </w:rPr>
        <w:t xml:space="preserve">  </w:t>
      </w:r>
      <w:r w:rsidR="00887EAF" w:rsidRPr="00FF702F">
        <w:rPr>
          <w:rFonts w:ascii="Times New Roman" w:hAnsi="Times New Roman" w:cs="Times New Roman"/>
          <w:sz w:val="28"/>
          <w:szCs w:val="28"/>
        </w:rPr>
        <w:t>(</w:t>
      </w:r>
      <w:proofErr w:type="spellStart"/>
      <w:proofErr w:type="gramEnd"/>
      <w:r w:rsidR="00887EAF" w:rsidRPr="00FF702F">
        <w:rPr>
          <w:rFonts w:ascii="Times New Roman" w:hAnsi="Times New Roman" w:cs="Times New Roman"/>
          <w:sz w:val="28"/>
          <w:szCs w:val="28"/>
        </w:rPr>
        <w:t>екстернат</w:t>
      </w:r>
      <w:proofErr w:type="spellEnd"/>
      <w:r w:rsidR="00887EAF" w:rsidRPr="00FF702F">
        <w:rPr>
          <w:rFonts w:ascii="Times New Roman" w:hAnsi="Times New Roman" w:cs="Times New Roman"/>
          <w:sz w:val="28"/>
          <w:szCs w:val="28"/>
        </w:rPr>
        <w:t>)</w:t>
      </w:r>
      <w:r w:rsidR="00887EAF" w:rsidRPr="00FF702F">
        <w:rPr>
          <w:rFonts w:ascii="Times New Roman" w:hAnsi="Times New Roman" w:cs="Times New Roman"/>
          <w:sz w:val="28"/>
          <w:szCs w:val="28"/>
          <w:lang w:val="uk-UA"/>
        </w:rPr>
        <w:t xml:space="preserve"> у 202</w:t>
      </w:r>
      <w:r w:rsidR="00FF702F" w:rsidRPr="00FF702F">
        <w:rPr>
          <w:rFonts w:ascii="Times New Roman" w:hAnsi="Times New Roman" w:cs="Times New Roman"/>
          <w:sz w:val="28"/>
          <w:szCs w:val="28"/>
          <w:lang w:val="uk-UA"/>
        </w:rPr>
        <w:t>4</w:t>
      </w:r>
      <w:r w:rsidR="00887EAF" w:rsidRPr="00FF702F">
        <w:rPr>
          <w:rFonts w:ascii="Times New Roman" w:hAnsi="Times New Roman" w:cs="Times New Roman"/>
          <w:sz w:val="28"/>
          <w:szCs w:val="28"/>
          <w:lang w:val="uk-UA"/>
        </w:rPr>
        <w:t>-202</w:t>
      </w:r>
      <w:r w:rsidR="00FF702F" w:rsidRPr="00FF702F">
        <w:rPr>
          <w:rFonts w:ascii="Times New Roman" w:hAnsi="Times New Roman" w:cs="Times New Roman"/>
          <w:sz w:val="28"/>
          <w:szCs w:val="28"/>
          <w:lang w:val="uk-UA"/>
        </w:rPr>
        <w:t>5</w:t>
      </w:r>
      <w:r w:rsidR="00887EAF" w:rsidRPr="00FF702F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="00887EAF" w:rsidRPr="00FF702F">
        <w:rPr>
          <w:rFonts w:ascii="Times New Roman" w:hAnsi="Times New Roman" w:cs="Times New Roman"/>
          <w:sz w:val="28"/>
          <w:szCs w:val="28"/>
          <w:lang w:val="uk-UA"/>
        </w:rPr>
        <w:t>н.р</w:t>
      </w:r>
      <w:proofErr w:type="spellEnd"/>
      <w:r w:rsidR="00887EAF" w:rsidRPr="00FF702F">
        <w:rPr>
          <w:rFonts w:ascii="Times New Roman" w:hAnsi="Times New Roman" w:cs="Times New Roman"/>
          <w:sz w:val="28"/>
          <w:szCs w:val="28"/>
          <w:lang w:val="uk-UA"/>
        </w:rPr>
        <w:t>..</w:t>
      </w:r>
    </w:p>
    <w:p w:rsidR="00887EAF" w:rsidRPr="00FF702F" w:rsidRDefault="00BC0189" w:rsidP="001F5110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FF702F">
        <w:rPr>
          <w:rFonts w:ascii="Times New Roman" w:hAnsi="Times New Roman" w:cs="Times New Roman"/>
          <w:sz w:val="28"/>
          <w:szCs w:val="28"/>
          <w:lang w:val="uk-UA"/>
        </w:rPr>
        <w:t>3</w:t>
      </w:r>
      <w:r w:rsidR="00887EAF" w:rsidRPr="00FF702F">
        <w:rPr>
          <w:rFonts w:ascii="Times New Roman" w:hAnsi="Times New Roman" w:cs="Times New Roman"/>
          <w:sz w:val="28"/>
          <w:szCs w:val="28"/>
        </w:rPr>
        <w:t xml:space="preserve">. </w:t>
      </w:r>
      <w:r w:rsidR="00887EAF" w:rsidRPr="00FF702F">
        <w:rPr>
          <w:rFonts w:ascii="Times New Roman" w:hAnsi="Times New Roman" w:cs="Times New Roman"/>
          <w:sz w:val="28"/>
          <w:szCs w:val="28"/>
          <w:lang w:val="uk-UA"/>
        </w:rPr>
        <w:t>З</w:t>
      </w:r>
      <w:proofErr w:type="spellStart"/>
      <w:r w:rsidR="00887EAF" w:rsidRPr="00FF702F">
        <w:rPr>
          <w:rFonts w:ascii="Times New Roman" w:hAnsi="Times New Roman" w:cs="Times New Roman"/>
          <w:sz w:val="28"/>
          <w:szCs w:val="28"/>
        </w:rPr>
        <w:t>аступнику</w:t>
      </w:r>
      <w:proofErr w:type="spellEnd"/>
      <w:r w:rsidR="00887EAF" w:rsidRPr="00FF702F">
        <w:rPr>
          <w:rFonts w:ascii="Times New Roman" w:hAnsi="Times New Roman" w:cs="Times New Roman"/>
          <w:sz w:val="28"/>
          <w:szCs w:val="28"/>
        </w:rPr>
        <w:t xml:space="preserve"> директора з </w:t>
      </w:r>
      <w:proofErr w:type="spellStart"/>
      <w:r w:rsidR="00887EAF" w:rsidRPr="00FF702F">
        <w:rPr>
          <w:rFonts w:ascii="Times New Roman" w:hAnsi="Times New Roman" w:cs="Times New Roman"/>
          <w:sz w:val="28"/>
          <w:szCs w:val="28"/>
        </w:rPr>
        <w:t>навчально</w:t>
      </w:r>
      <w:proofErr w:type="spellEnd"/>
      <w:r w:rsidR="004B45F0" w:rsidRPr="00FF702F">
        <w:rPr>
          <w:rFonts w:ascii="Times New Roman" w:hAnsi="Times New Roman" w:cs="Times New Roman"/>
          <w:sz w:val="28"/>
          <w:szCs w:val="28"/>
          <w:lang w:val="uk-UA"/>
        </w:rPr>
        <w:t xml:space="preserve">-виховної </w:t>
      </w:r>
      <w:proofErr w:type="spellStart"/>
      <w:r w:rsidR="00887EAF" w:rsidRPr="00FF702F">
        <w:rPr>
          <w:rFonts w:ascii="Times New Roman" w:hAnsi="Times New Roman" w:cs="Times New Roman"/>
          <w:sz w:val="28"/>
          <w:szCs w:val="28"/>
        </w:rPr>
        <w:t>роботи</w:t>
      </w:r>
      <w:proofErr w:type="spellEnd"/>
      <w:r w:rsidR="00887EAF" w:rsidRPr="00FF702F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4B45F0" w:rsidRPr="00FF702F">
        <w:rPr>
          <w:rFonts w:ascii="Times New Roman" w:hAnsi="Times New Roman" w:cs="Times New Roman"/>
          <w:sz w:val="28"/>
          <w:szCs w:val="28"/>
          <w:lang w:val="uk-UA"/>
        </w:rPr>
        <w:t>Миронюк Л.В</w:t>
      </w:r>
      <w:r w:rsidR="00887EAF" w:rsidRPr="00FF702F">
        <w:rPr>
          <w:rFonts w:ascii="Times New Roman" w:hAnsi="Times New Roman" w:cs="Times New Roman"/>
          <w:sz w:val="28"/>
          <w:szCs w:val="28"/>
          <w:lang w:val="uk-UA"/>
        </w:rPr>
        <w:t>.</w:t>
      </w:r>
      <w:r w:rsidR="00887EAF" w:rsidRPr="00FF702F">
        <w:rPr>
          <w:rFonts w:ascii="Times New Roman" w:hAnsi="Times New Roman" w:cs="Times New Roman"/>
          <w:sz w:val="28"/>
          <w:szCs w:val="28"/>
        </w:rPr>
        <w:t>:</w:t>
      </w:r>
    </w:p>
    <w:p w:rsidR="00887EAF" w:rsidRPr="009026FF" w:rsidRDefault="00BC0189" w:rsidP="001F5110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FF702F">
        <w:rPr>
          <w:rFonts w:ascii="Times New Roman" w:hAnsi="Times New Roman" w:cs="Times New Roman"/>
          <w:sz w:val="28"/>
          <w:szCs w:val="28"/>
          <w:lang w:val="uk-UA"/>
        </w:rPr>
        <w:t>3</w:t>
      </w:r>
      <w:r w:rsidR="00887EAF" w:rsidRPr="00FF702F">
        <w:rPr>
          <w:rFonts w:ascii="Times New Roman" w:hAnsi="Times New Roman" w:cs="Times New Roman"/>
          <w:sz w:val="28"/>
          <w:szCs w:val="28"/>
          <w:lang w:val="uk-UA"/>
        </w:rPr>
        <w:t xml:space="preserve">.1. Забезпечити </w:t>
      </w:r>
      <w:r w:rsidR="00887EAF" w:rsidRPr="009026FF">
        <w:rPr>
          <w:rFonts w:ascii="Times New Roman" w:hAnsi="Times New Roman" w:cs="Times New Roman"/>
          <w:sz w:val="28"/>
          <w:szCs w:val="28"/>
          <w:lang w:val="uk-UA"/>
        </w:rPr>
        <w:t>безумовне виконання Положення про екстернат у загал</w:t>
      </w:r>
      <w:r w:rsidR="00887EAF">
        <w:rPr>
          <w:rFonts w:ascii="Times New Roman" w:hAnsi="Times New Roman" w:cs="Times New Roman"/>
          <w:sz w:val="28"/>
          <w:szCs w:val="28"/>
          <w:lang w:val="uk-UA"/>
        </w:rPr>
        <w:t>ьноосвітніх навчальних закладах.</w:t>
      </w:r>
    </w:p>
    <w:p w:rsidR="00887EAF" w:rsidRPr="009026FF" w:rsidRDefault="00BC0189" w:rsidP="001F5110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3</w:t>
      </w:r>
      <w:r w:rsidR="00887EAF">
        <w:rPr>
          <w:rFonts w:ascii="Times New Roman" w:hAnsi="Times New Roman" w:cs="Times New Roman"/>
          <w:sz w:val="28"/>
          <w:szCs w:val="28"/>
          <w:lang w:val="uk-UA"/>
        </w:rPr>
        <w:t xml:space="preserve">.2. Забезпечити ведення </w:t>
      </w:r>
      <w:r w:rsidR="00887EAF" w:rsidRPr="009026FF">
        <w:rPr>
          <w:rFonts w:ascii="Times New Roman" w:hAnsi="Times New Roman" w:cs="Times New Roman"/>
          <w:sz w:val="28"/>
          <w:szCs w:val="28"/>
          <w:lang w:val="uk-UA"/>
        </w:rPr>
        <w:t>у за</w:t>
      </w:r>
      <w:r w:rsidR="00887EAF">
        <w:rPr>
          <w:rFonts w:ascii="Times New Roman" w:hAnsi="Times New Roman" w:cs="Times New Roman"/>
          <w:sz w:val="28"/>
          <w:szCs w:val="28"/>
          <w:lang w:val="uk-UA"/>
        </w:rPr>
        <w:t xml:space="preserve">кладі освіти відповідної документації. </w:t>
      </w:r>
    </w:p>
    <w:p w:rsidR="00887EAF" w:rsidRDefault="00BC0189" w:rsidP="001F5110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3</w:t>
      </w:r>
      <w:r w:rsidR="00887EAF">
        <w:rPr>
          <w:rFonts w:ascii="Times New Roman" w:hAnsi="Times New Roman" w:cs="Times New Roman"/>
          <w:sz w:val="28"/>
          <w:szCs w:val="28"/>
          <w:lang w:val="uk-UA"/>
        </w:rPr>
        <w:t>.3.</w:t>
      </w:r>
      <w:proofErr w:type="spellStart"/>
      <w:r w:rsidR="00887EAF" w:rsidRPr="00D377DE">
        <w:rPr>
          <w:rFonts w:ascii="Times New Roman" w:hAnsi="Times New Roman" w:cs="Times New Roman"/>
          <w:sz w:val="28"/>
          <w:szCs w:val="28"/>
        </w:rPr>
        <w:t>Підготувати</w:t>
      </w:r>
      <w:proofErr w:type="spellEnd"/>
      <w:r w:rsidR="00887EAF" w:rsidRPr="00D377DE">
        <w:rPr>
          <w:rFonts w:ascii="Times New Roman" w:hAnsi="Times New Roman" w:cs="Times New Roman"/>
          <w:sz w:val="28"/>
          <w:szCs w:val="28"/>
        </w:rPr>
        <w:t xml:space="preserve"> на </w:t>
      </w:r>
      <w:proofErr w:type="spellStart"/>
      <w:r w:rsidR="00887EAF" w:rsidRPr="00D377DE">
        <w:rPr>
          <w:rFonts w:ascii="Times New Roman" w:hAnsi="Times New Roman" w:cs="Times New Roman"/>
          <w:sz w:val="28"/>
          <w:szCs w:val="28"/>
        </w:rPr>
        <w:t>розгляд</w:t>
      </w:r>
      <w:proofErr w:type="spellEnd"/>
      <w:r w:rsidR="00887EAF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="00887EAF" w:rsidRPr="00D377DE">
        <w:rPr>
          <w:rFonts w:ascii="Times New Roman" w:hAnsi="Times New Roman" w:cs="Times New Roman"/>
          <w:sz w:val="28"/>
          <w:szCs w:val="28"/>
        </w:rPr>
        <w:t>педагогічної</w:t>
      </w:r>
      <w:proofErr w:type="spellEnd"/>
      <w:r w:rsidR="00887EAF" w:rsidRPr="00D377DE">
        <w:rPr>
          <w:rFonts w:ascii="Times New Roman" w:hAnsi="Times New Roman" w:cs="Times New Roman"/>
          <w:sz w:val="28"/>
          <w:szCs w:val="28"/>
        </w:rPr>
        <w:t xml:space="preserve"> ради </w:t>
      </w:r>
      <w:r w:rsidR="00887EAF">
        <w:rPr>
          <w:rFonts w:ascii="Times New Roman" w:hAnsi="Times New Roman" w:cs="Times New Roman"/>
          <w:sz w:val="28"/>
          <w:szCs w:val="28"/>
          <w:lang w:val="uk-UA"/>
        </w:rPr>
        <w:t>закладу:</w:t>
      </w:r>
    </w:p>
    <w:p w:rsidR="00887EAF" w:rsidRPr="002D610B" w:rsidRDefault="00887EAF" w:rsidP="001F5110">
      <w:pPr>
        <w:spacing w:after="0"/>
        <w:ind w:right="-568"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- завдання для проведення рі</w:t>
      </w:r>
      <w:r w:rsidR="00BC0189">
        <w:rPr>
          <w:rFonts w:ascii="Times New Roman" w:hAnsi="Times New Roman" w:cs="Times New Roman"/>
          <w:sz w:val="28"/>
          <w:szCs w:val="28"/>
          <w:lang w:val="uk-UA"/>
        </w:rPr>
        <w:t>чного оцінювання екстерна (до 25</w:t>
      </w:r>
      <w:r>
        <w:rPr>
          <w:rFonts w:ascii="Times New Roman" w:hAnsi="Times New Roman" w:cs="Times New Roman"/>
          <w:sz w:val="28"/>
          <w:szCs w:val="28"/>
          <w:lang w:val="uk-UA"/>
        </w:rPr>
        <w:t>.1</w:t>
      </w:r>
      <w:r w:rsidR="00FF702F">
        <w:rPr>
          <w:rFonts w:ascii="Times New Roman" w:hAnsi="Times New Roman" w:cs="Times New Roman"/>
          <w:sz w:val="28"/>
          <w:szCs w:val="28"/>
          <w:lang w:val="uk-UA"/>
        </w:rPr>
        <w:t>1</w:t>
      </w:r>
      <w:r>
        <w:rPr>
          <w:rFonts w:ascii="Times New Roman" w:hAnsi="Times New Roman" w:cs="Times New Roman"/>
          <w:sz w:val="28"/>
          <w:szCs w:val="28"/>
          <w:lang w:val="uk-UA"/>
        </w:rPr>
        <w:t>.202</w:t>
      </w:r>
      <w:r w:rsidR="00FF702F">
        <w:rPr>
          <w:rFonts w:ascii="Times New Roman" w:hAnsi="Times New Roman" w:cs="Times New Roman"/>
          <w:sz w:val="28"/>
          <w:szCs w:val="28"/>
          <w:lang w:val="uk-UA"/>
        </w:rPr>
        <w:t>4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р.);                   </w:t>
      </w:r>
    </w:p>
    <w:p w:rsidR="00887EAF" w:rsidRDefault="00BC0189" w:rsidP="001F5110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3</w:t>
      </w:r>
      <w:r w:rsidR="00887EAF" w:rsidRPr="008C2CA8">
        <w:rPr>
          <w:rFonts w:ascii="Times New Roman" w:hAnsi="Times New Roman" w:cs="Times New Roman"/>
          <w:sz w:val="28"/>
          <w:szCs w:val="28"/>
          <w:lang w:val="uk-UA"/>
        </w:rPr>
        <w:t>.</w:t>
      </w:r>
      <w:r w:rsidR="00887EAF">
        <w:rPr>
          <w:rFonts w:ascii="Times New Roman" w:hAnsi="Times New Roman" w:cs="Times New Roman"/>
          <w:sz w:val="28"/>
          <w:szCs w:val="28"/>
          <w:lang w:val="uk-UA"/>
        </w:rPr>
        <w:t>4</w:t>
      </w:r>
      <w:r w:rsidR="00887EAF" w:rsidRPr="008C2CA8">
        <w:rPr>
          <w:rFonts w:ascii="Times New Roman" w:hAnsi="Times New Roman" w:cs="Times New Roman"/>
          <w:sz w:val="28"/>
          <w:szCs w:val="28"/>
          <w:lang w:val="uk-UA"/>
        </w:rPr>
        <w:t>. Створити комісію з підготовки та прове</w:t>
      </w:r>
      <w:r w:rsidR="00887EAF">
        <w:rPr>
          <w:rFonts w:ascii="Times New Roman" w:hAnsi="Times New Roman" w:cs="Times New Roman"/>
          <w:sz w:val="28"/>
          <w:szCs w:val="28"/>
          <w:lang w:val="uk-UA"/>
        </w:rPr>
        <w:t>дення оцінювання знань екстерна</w:t>
      </w:r>
      <w:r w:rsidR="00887EAF" w:rsidRPr="008C2CA8">
        <w:rPr>
          <w:rFonts w:ascii="Times New Roman" w:hAnsi="Times New Roman" w:cs="Times New Roman"/>
          <w:sz w:val="28"/>
          <w:szCs w:val="28"/>
          <w:lang w:val="uk-UA"/>
        </w:rPr>
        <w:t xml:space="preserve"> з</w:t>
      </w:r>
      <w:r w:rsidR="00FF702F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887EAF" w:rsidRPr="008C2CA8">
        <w:rPr>
          <w:rFonts w:ascii="Times New Roman" w:hAnsi="Times New Roman" w:cs="Times New Roman"/>
          <w:sz w:val="28"/>
          <w:szCs w:val="28"/>
          <w:lang w:val="uk-UA"/>
        </w:rPr>
        <w:t>навчальних предметів</w:t>
      </w:r>
      <w:r w:rsidR="00FF702F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887EAF" w:rsidRPr="00995B68">
        <w:rPr>
          <w:rFonts w:ascii="Times New Roman" w:hAnsi="Times New Roman" w:cs="Times New Roman"/>
          <w:sz w:val="28"/>
          <w:szCs w:val="28"/>
          <w:lang w:val="uk-UA"/>
        </w:rPr>
        <w:t xml:space="preserve">за курс </w:t>
      </w:r>
      <w:r w:rsidR="00887EAF">
        <w:rPr>
          <w:rFonts w:ascii="Times New Roman" w:hAnsi="Times New Roman" w:cs="Times New Roman"/>
          <w:sz w:val="28"/>
          <w:szCs w:val="28"/>
          <w:lang w:val="uk-UA"/>
        </w:rPr>
        <w:t xml:space="preserve">старшої </w:t>
      </w:r>
      <w:r w:rsidR="00887EAF" w:rsidRPr="00995B68">
        <w:rPr>
          <w:rFonts w:ascii="Times New Roman" w:hAnsi="Times New Roman" w:cs="Times New Roman"/>
          <w:sz w:val="28"/>
          <w:szCs w:val="28"/>
          <w:lang w:val="uk-UA"/>
        </w:rPr>
        <w:t>школи з предметів інваріантної складової</w:t>
      </w:r>
      <w:r w:rsidR="00887EAF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887EAF" w:rsidRPr="00995B68">
        <w:rPr>
          <w:rFonts w:ascii="Times New Roman" w:hAnsi="Times New Roman" w:cs="Times New Roman"/>
          <w:sz w:val="28"/>
          <w:szCs w:val="28"/>
          <w:lang w:val="uk-UA"/>
        </w:rPr>
        <w:t xml:space="preserve">навчального плану (додаток </w:t>
      </w:r>
      <w:r w:rsidR="00887EAF">
        <w:rPr>
          <w:rFonts w:ascii="Times New Roman" w:hAnsi="Times New Roman" w:cs="Times New Roman"/>
          <w:sz w:val="28"/>
          <w:szCs w:val="28"/>
          <w:lang w:val="uk-UA"/>
        </w:rPr>
        <w:t>1</w:t>
      </w:r>
      <w:r w:rsidR="00887EAF" w:rsidRPr="00995B68">
        <w:rPr>
          <w:rFonts w:ascii="Times New Roman" w:hAnsi="Times New Roman" w:cs="Times New Roman"/>
          <w:sz w:val="28"/>
          <w:szCs w:val="28"/>
          <w:lang w:val="uk-UA"/>
        </w:rPr>
        <w:t>)</w:t>
      </w:r>
      <w:r w:rsidR="00887EAF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</w:p>
    <w:p w:rsidR="00887EAF" w:rsidRDefault="00BC0189" w:rsidP="001F5110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lastRenderedPageBreak/>
        <w:t>3.5</w:t>
      </w:r>
      <w:r w:rsidR="00887EAF">
        <w:rPr>
          <w:rFonts w:ascii="Times New Roman" w:hAnsi="Times New Roman" w:cs="Times New Roman"/>
          <w:sz w:val="28"/>
          <w:szCs w:val="28"/>
          <w:lang w:val="uk-UA"/>
        </w:rPr>
        <w:t xml:space="preserve">. </w:t>
      </w:r>
      <w:r w:rsidR="00887EAF" w:rsidRPr="00995B68">
        <w:rPr>
          <w:rFonts w:ascii="Times New Roman" w:hAnsi="Times New Roman" w:cs="Times New Roman"/>
          <w:sz w:val="28"/>
          <w:szCs w:val="28"/>
          <w:lang w:val="uk-UA"/>
        </w:rPr>
        <w:t xml:space="preserve">Затвердити </w:t>
      </w:r>
      <w:r w:rsidR="00014D3C">
        <w:rPr>
          <w:rFonts w:ascii="Times New Roman" w:hAnsi="Times New Roman" w:cs="Times New Roman"/>
          <w:sz w:val="28"/>
          <w:szCs w:val="28"/>
          <w:lang w:val="uk-UA"/>
        </w:rPr>
        <w:t xml:space="preserve">індивідуальний навчальний план та </w:t>
      </w:r>
      <w:r w:rsidR="00887EAF" w:rsidRPr="00995B68">
        <w:rPr>
          <w:rFonts w:ascii="Times New Roman" w:hAnsi="Times New Roman" w:cs="Times New Roman"/>
          <w:sz w:val="28"/>
          <w:szCs w:val="28"/>
          <w:lang w:val="uk-UA"/>
        </w:rPr>
        <w:t>графік про</w:t>
      </w:r>
      <w:r w:rsidR="00887EAF">
        <w:rPr>
          <w:rFonts w:ascii="Times New Roman" w:hAnsi="Times New Roman" w:cs="Times New Roman"/>
          <w:sz w:val="28"/>
          <w:szCs w:val="28"/>
          <w:lang w:val="uk-UA"/>
        </w:rPr>
        <w:t>ведення річного оцінювання учня-екстерна</w:t>
      </w:r>
      <w:r w:rsidR="00887EAF" w:rsidRPr="00995B68">
        <w:rPr>
          <w:rFonts w:ascii="Times New Roman" w:hAnsi="Times New Roman" w:cs="Times New Roman"/>
          <w:sz w:val="28"/>
          <w:szCs w:val="28"/>
          <w:lang w:val="uk-UA"/>
        </w:rPr>
        <w:t xml:space="preserve"> у</w:t>
      </w:r>
      <w:r w:rsidR="00887EAF">
        <w:rPr>
          <w:rFonts w:ascii="Times New Roman" w:hAnsi="Times New Roman" w:cs="Times New Roman"/>
          <w:sz w:val="28"/>
          <w:szCs w:val="28"/>
          <w:lang w:val="uk-UA"/>
        </w:rPr>
        <w:t xml:space="preserve"> 202</w:t>
      </w:r>
      <w:r w:rsidR="00FF702F">
        <w:rPr>
          <w:rFonts w:ascii="Times New Roman" w:hAnsi="Times New Roman" w:cs="Times New Roman"/>
          <w:sz w:val="28"/>
          <w:szCs w:val="28"/>
          <w:lang w:val="uk-UA"/>
        </w:rPr>
        <w:t>4</w:t>
      </w:r>
      <w:r w:rsidR="00887EAF">
        <w:rPr>
          <w:rFonts w:ascii="Times New Roman" w:hAnsi="Times New Roman" w:cs="Times New Roman"/>
          <w:sz w:val="28"/>
          <w:szCs w:val="28"/>
          <w:lang w:val="uk-UA"/>
        </w:rPr>
        <w:t>/202</w:t>
      </w:r>
      <w:r w:rsidR="00FF702F">
        <w:rPr>
          <w:rFonts w:ascii="Times New Roman" w:hAnsi="Times New Roman" w:cs="Times New Roman"/>
          <w:sz w:val="28"/>
          <w:szCs w:val="28"/>
          <w:lang w:val="uk-UA"/>
        </w:rPr>
        <w:t>5</w:t>
      </w:r>
      <w:r w:rsidR="00887EAF" w:rsidRPr="00995B68">
        <w:rPr>
          <w:rFonts w:ascii="Times New Roman" w:hAnsi="Times New Roman" w:cs="Times New Roman"/>
          <w:sz w:val="28"/>
          <w:szCs w:val="28"/>
          <w:lang w:val="uk-UA"/>
        </w:rPr>
        <w:t xml:space="preserve">н.р. за курс </w:t>
      </w:r>
      <w:r w:rsidR="00FF702F">
        <w:rPr>
          <w:rFonts w:ascii="Times New Roman" w:hAnsi="Times New Roman" w:cs="Times New Roman"/>
          <w:sz w:val="28"/>
          <w:szCs w:val="28"/>
          <w:lang w:val="uk-UA"/>
        </w:rPr>
        <w:t>повної загальної середньої освіти</w:t>
      </w:r>
      <w:r w:rsidR="00887EAF" w:rsidRPr="00995B68">
        <w:rPr>
          <w:rFonts w:ascii="Times New Roman" w:hAnsi="Times New Roman" w:cs="Times New Roman"/>
          <w:sz w:val="28"/>
          <w:szCs w:val="28"/>
          <w:lang w:val="uk-UA"/>
        </w:rPr>
        <w:t xml:space="preserve"> з предметів інваріантної складової</w:t>
      </w:r>
      <w:r w:rsidR="00887EAF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887EAF" w:rsidRPr="00995B68">
        <w:rPr>
          <w:rFonts w:ascii="Times New Roman" w:hAnsi="Times New Roman" w:cs="Times New Roman"/>
          <w:sz w:val="28"/>
          <w:szCs w:val="28"/>
          <w:lang w:val="uk-UA"/>
        </w:rPr>
        <w:t xml:space="preserve">навчального плану (додаток </w:t>
      </w:r>
      <w:r w:rsidR="00887EAF">
        <w:rPr>
          <w:rFonts w:ascii="Times New Roman" w:hAnsi="Times New Roman" w:cs="Times New Roman"/>
          <w:sz w:val="28"/>
          <w:szCs w:val="28"/>
          <w:lang w:val="uk-UA"/>
        </w:rPr>
        <w:t>2</w:t>
      </w:r>
      <w:r w:rsidR="00887EAF" w:rsidRPr="00995B68">
        <w:rPr>
          <w:rFonts w:ascii="Times New Roman" w:hAnsi="Times New Roman" w:cs="Times New Roman"/>
          <w:sz w:val="28"/>
          <w:szCs w:val="28"/>
          <w:lang w:val="uk-UA"/>
        </w:rPr>
        <w:t>)</w:t>
      </w:r>
      <w:r w:rsidR="00887EAF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</w:p>
    <w:p w:rsidR="00887EAF" w:rsidRPr="00317B9B" w:rsidRDefault="00BC0189" w:rsidP="001F5110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3.6</w:t>
      </w:r>
      <w:r w:rsidR="00887EAF">
        <w:rPr>
          <w:rFonts w:ascii="Times New Roman" w:hAnsi="Times New Roman" w:cs="Times New Roman"/>
          <w:sz w:val="28"/>
          <w:szCs w:val="28"/>
          <w:lang w:val="uk-UA"/>
        </w:rPr>
        <w:t>.</w:t>
      </w:r>
      <w:r w:rsidR="00887EAF" w:rsidRPr="00887EAF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Затвердити</w:t>
      </w:r>
      <w:r w:rsidR="00887EAF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 xml:space="preserve"> </w:t>
      </w:r>
      <w:r w:rsidR="00887EAF" w:rsidRPr="00887EAF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графік</w:t>
      </w:r>
      <w:r w:rsidR="00887EAF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 xml:space="preserve"> </w:t>
      </w:r>
      <w:r w:rsidR="00887EAF" w:rsidRPr="00887EAF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проведення</w:t>
      </w:r>
      <w:r w:rsidR="00887EAF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 xml:space="preserve"> </w:t>
      </w:r>
      <w:r w:rsidR="00887EAF" w:rsidRPr="00887EAF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консультацій</w:t>
      </w:r>
      <w:r w:rsidR="00887EAF" w:rsidRPr="00317B9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="00887EAF" w:rsidRPr="00887EAF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 xml:space="preserve">для </w:t>
      </w:r>
      <w:r w:rsidR="00887EAF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екстерна (додаток 3).</w:t>
      </w:r>
    </w:p>
    <w:p w:rsidR="00887EAF" w:rsidRDefault="00BC0189" w:rsidP="001F5110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3.7</w:t>
      </w:r>
      <w:r w:rsidR="00887EAF">
        <w:rPr>
          <w:rFonts w:ascii="Times New Roman" w:hAnsi="Times New Roman" w:cs="Times New Roman"/>
          <w:sz w:val="28"/>
          <w:szCs w:val="28"/>
          <w:lang w:val="uk-UA"/>
        </w:rPr>
        <w:t>. Ознайом</w:t>
      </w:r>
      <w:r w:rsidR="00FF702F">
        <w:rPr>
          <w:rFonts w:ascii="Times New Roman" w:hAnsi="Times New Roman" w:cs="Times New Roman"/>
          <w:sz w:val="28"/>
          <w:szCs w:val="28"/>
          <w:lang w:val="uk-UA"/>
        </w:rPr>
        <w:t>ити</w:t>
      </w:r>
      <w:r w:rsidR="00887EAF">
        <w:rPr>
          <w:rFonts w:ascii="Times New Roman" w:hAnsi="Times New Roman" w:cs="Times New Roman"/>
          <w:sz w:val="28"/>
          <w:szCs w:val="28"/>
          <w:lang w:val="uk-UA"/>
        </w:rPr>
        <w:t xml:space="preserve"> екстерна та його</w:t>
      </w:r>
      <w:r w:rsidR="00887EAF" w:rsidRPr="00995B68">
        <w:rPr>
          <w:rFonts w:ascii="Times New Roman" w:hAnsi="Times New Roman" w:cs="Times New Roman"/>
          <w:sz w:val="28"/>
          <w:szCs w:val="28"/>
          <w:lang w:val="uk-UA"/>
        </w:rPr>
        <w:t xml:space="preserve"> батьків (осіб, які їх замінюють) з</w:t>
      </w:r>
      <w:r w:rsidR="00887EAF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887EAF" w:rsidRPr="00995B68">
        <w:rPr>
          <w:rFonts w:ascii="Times New Roman" w:hAnsi="Times New Roman" w:cs="Times New Roman"/>
          <w:sz w:val="28"/>
          <w:szCs w:val="28"/>
          <w:lang w:val="uk-UA"/>
        </w:rPr>
        <w:t>графіком консультацій, графіком річного</w:t>
      </w:r>
      <w:r w:rsidR="00887EAF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887EAF" w:rsidRPr="00995B68">
        <w:rPr>
          <w:rFonts w:ascii="Times New Roman" w:hAnsi="Times New Roman" w:cs="Times New Roman"/>
          <w:sz w:val="28"/>
          <w:szCs w:val="28"/>
          <w:lang w:val="uk-UA"/>
        </w:rPr>
        <w:t>оцінювання</w:t>
      </w:r>
      <w:r w:rsidR="00887EAF">
        <w:rPr>
          <w:rFonts w:ascii="Times New Roman" w:hAnsi="Times New Roman" w:cs="Times New Roman"/>
          <w:sz w:val="28"/>
          <w:szCs w:val="28"/>
          <w:lang w:val="uk-UA"/>
        </w:rPr>
        <w:t xml:space="preserve">. </w:t>
      </w:r>
    </w:p>
    <w:p w:rsidR="00887EAF" w:rsidRPr="00FF702F" w:rsidRDefault="00BC0189" w:rsidP="001F5110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4</w:t>
      </w:r>
      <w:r w:rsidR="00887EAF">
        <w:rPr>
          <w:rFonts w:ascii="Times New Roman" w:hAnsi="Times New Roman" w:cs="Times New Roman"/>
          <w:sz w:val="28"/>
          <w:szCs w:val="28"/>
          <w:lang w:val="uk-UA"/>
        </w:rPr>
        <w:t xml:space="preserve">. </w:t>
      </w:r>
      <w:r w:rsidR="00887EAF" w:rsidRPr="00FF702F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Вжити</w:t>
      </w:r>
      <w:r w:rsidR="00887EAF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 xml:space="preserve"> </w:t>
      </w:r>
      <w:r w:rsidR="00887EAF" w:rsidRPr="00FF702F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заходів</w:t>
      </w:r>
      <w:r w:rsidR="00887EAF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 xml:space="preserve"> </w:t>
      </w:r>
      <w:r w:rsidR="00887EAF" w:rsidRPr="00FF702F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щодо</w:t>
      </w:r>
      <w:r w:rsidR="00887EAF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 xml:space="preserve"> </w:t>
      </w:r>
      <w:r w:rsidR="00887EAF" w:rsidRPr="00FF702F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виконання у повному</w:t>
      </w:r>
      <w:r w:rsidR="00887EAF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 xml:space="preserve"> </w:t>
      </w:r>
      <w:r w:rsidR="00887EAF" w:rsidRPr="00FF702F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обсязі Державного стандарту</w:t>
      </w:r>
      <w:r w:rsidR="00FF702F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 xml:space="preserve"> базової та повної загальної середньої освіти</w:t>
      </w:r>
      <w:r w:rsidR="00887EAF" w:rsidRPr="00FF702F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 xml:space="preserve"> освіти</w:t>
      </w:r>
      <w:r w:rsidR="00887EAF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 xml:space="preserve"> </w:t>
      </w:r>
      <w:r w:rsidR="00887EAF" w:rsidRPr="00FF702F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під</w:t>
      </w:r>
      <w:r w:rsidR="00887EAF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 xml:space="preserve"> </w:t>
      </w:r>
      <w:r w:rsidR="00887EAF" w:rsidRPr="00FF702F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час навчання у формі</w:t>
      </w:r>
      <w:r w:rsidR="00887EAF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 xml:space="preserve"> </w:t>
      </w:r>
      <w:r w:rsidR="00887EAF" w:rsidRPr="00FF702F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екстернату</w:t>
      </w:r>
      <w:r w:rsidR="00887EAF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 xml:space="preserve"> </w:t>
      </w:r>
      <w:r w:rsidR="00887EAF" w:rsidRPr="00CB700B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(</w:t>
      </w:r>
      <w:r w:rsidR="00887EAF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до кінця 202</w:t>
      </w:r>
      <w:r w:rsidR="00FF702F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4</w:t>
      </w:r>
      <w:r w:rsidR="00887EAF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/</w:t>
      </w:r>
      <w:r w:rsidR="00FF702F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20</w:t>
      </w:r>
      <w:r w:rsidR="00887EAF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2</w:t>
      </w:r>
      <w:r w:rsidR="00FF702F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 xml:space="preserve">5 </w:t>
      </w:r>
      <w:proofErr w:type="spellStart"/>
      <w:r w:rsidR="00887EAF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н.р</w:t>
      </w:r>
      <w:proofErr w:type="spellEnd"/>
      <w:r w:rsidR="00887EAF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.).</w:t>
      </w:r>
    </w:p>
    <w:p w:rsidR="00887EAF" w:rsidRDefault="00BC0189" w:rsidP="001F5110">
      <w:pPr>
        <w:shd w:val="clear" w:color="auto" w:fill="FFFFFF"/>
        <w:spacing w:after="0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5</w:t>
      </w:r>
      <w:r w:rsidR="00887EAF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 xml:space="preserve">. </w:t>
      </w:r>
      <w:r w:rsidR="00887EAF" w:rsidRPr="00887EAF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Педагогічним працівникам:</w:t>
      </w:r>
    </w:p>
    <w:p w:rsidR="00887EAF" w:rsidRDefault="00BC0189" w:rsidP="001F5110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5</w:t>
      </w:r>
      <w:r w:rsidR="00887EAF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.1.</w:t>
      </w:r>
      <w:r w:rsidR="00887EAF">
        <w:rPr>
          <w:rFonts w:ascii="Times New Roman" w:hAnsi="Times New Roman" w:cs="Times New Roman"/>
          <w:sz w:val="28"/>
          <w:szCs w:val="28"/>
          <w:lang w:val="uk-UA"/>
        </w:rPr>
        <w:t>П</w:t>
      </w:r>
      <w:proofErr w:type="spellStart"/>
      <w:r w:rsidR="00887EAF" w:rsidRPr="00D377DE">
        <w:rPr>
          <w:rFonts w:ascii="Times New Roman" w:hAnsi="Times New Roman" w:cs="Times New Roman"/>
          <w:sz w:val="28"/>
          <w:szCs w:val="28"/>
        </w:rPr>
        <w:t>ідготувати</w:t>
      </w:r>
      <w:proofErr w:type="spellEnd"/>
      <w:r w:rsidR="00887EAF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="00887EAF" w:rsidRPr="00D377DE">
        <w:rPr>
          <w:rFonts w:ascii="Times New Roman" w:hAnsi="Times New Roman" w:cs="Times New Roman"/>
          <w:sz w:val="28"/>
          <w:szCs w:val="28"/>
        </w:rPr>
        <w:t>завдання</w:t>
      </w:r>
      <w:proofErr w:type="spellEnd"/>
      <w:r w:rsidR="00887EAF" w:rsidRPr="00D377DE">
        <w:rPr>
          <w:rFonts w:ascii="Times New Roman" w:hAnsi="Times New Roman" w:cs="Times New Roman"/>
          <w:sz w:val="28"/>
          <w:szCs w:val="28"/>
        </w:rPr>
        <w:t xml:space="preserve"> для </w:t>
      </w:r>
      <w:proofErr w:type="spellStart"/>
      <w:r w:rsidR="00887EAF" w:rsidRPr="00D377DE">
        <w:rPr>
          <w:rFonts w:ascii="Times New Roman" w:hAnsi="Times New Roman" w:cs="Times New Roman"/>
          <w:sz w:val="28"/>
          <w:szCs w:val="28"/>
        </w:rPr>
        <w:t>проведення</w:t>
      </w:r>
      <w:proofErr w:type="spellEnd"/>
      <w:r w:rsidR="00887EAF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="00887EAF" w:rsidRPr="00D377DE">
        <w:rPr>
          <w:rFonts w:ascii="Times New Roman" w:hAnsi="Times New Roman" w:cs="Times New Roman"/>
          <w:sz w:val="28"/>
          <w:szCs w:val="28"/>
        </w:rPr>
        <w:t>річного</w:t>
      </w:r>
      <w:proofErr w:type="spellEnd"/>
      <w:r w:rsidR="00887EAF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="00887EAF">
        <w:rPr>
          <w:rFonts w:ascii="Times New Roman" w:hAnsi="Times New Roman" w:cs="Times New Roman"/>
          <w:sz w:val="28"/>
          <w:szCs w:val="28"/>
        </w:rPr>
        <w:t>оцінювання</w:t>
      </w:r>
      <w:proofErr w:type="spellEnd"/>
      <w:r w:rsidR="00887EAF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="00887EAF">
        <w:rPr>
          <w:rFonts w:ascii="Times New Roman" w:hAnsi="Times New Roman" w:cs="Times New Roman"/>
          <w:sz w:val="28"/>
          <w:szCs w:val="28"/>
        </w:rPr>
        <w:t>екстерн</w:t>
      </w:r>
      <w:proofErr w:type="spellEnd"/>
      <w:r w:rsidR="00887EAF">
        <w:rPr>
          <w:rFonts w:ascii="Times New Roman" w:hAnsi="Times New Roman" w:cs="Times New Roman"/>
          <w:sz w:val="28"/>
          <w:szCs w:val="28"/>
          <w:lang w:val="uk-UA"/>
        </w:rPr>
        <w:t>а.                   (до 25.1</w:t>
      </w:r>
      <w:r w:rsidR="00FF702F">
        <w:rPr>
          <w:rFonts w:ascii="Times New Roman" w:hAnsi="Times New Roman" w:cs="Times New Roman"/>
          <w:sz w:val="28"/>
          <w:szCs w:val="28"/>
          <w:lang w:val="uk-UA"/>
        </w:rPr>
        <w:t>1</w:t>
      </w:r>
      <w:r w:rsidR="00887EAF">
        <w:rPr>
          <w:rFonts w:ascii="Times New Roman" w:hAnsi="Times New Roman" w:cs="Times New Roman"/>
          <w:sz w:val="28"/>
          <w:szCs w:val="28"/>
          <w:lang w:val="uk-UA"/>
        </w:rPr>
        <w:t>.202</w:t>
      </w:r>
      <w:r w:rsidR="00FF702F">
        <w:rPr>
          <w:rFonts w:ascii="Times New Roman" w:hAnsi="Times New Roman" w:cs="Times New Roman"/>
          <w:sz w:val="28"/>
          <w:szCs w:val="28"/>
          <w:lang w:val="uk-UA"/>
        </w:rPr>
        <w:t>4</w:t>
      </w:r>
      <w:r w:rsidR="00887EAF">
        <w:rPr>
          <w:rFonts w:ascii="Times New Roman" w:hAnsi="Times New Roman" w:cs="Times New Roman"/>
          <w:sz w:val="28"/>
          <w:szCs w:val="28"/>
          <w:lang w:val="uk-UA"/>
        </w:rPr>
        <w:t xml:space="preserve"> року).</w:t>
      </w:r>
    </w:p>
    <w:p w:rsidR="00887EAF" w:rsidRPr="00887EAF" w:rsidRDefault="00BC0189" w:rsidP="001F5110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5</w:t>
      </w:r>
      <w:r w:rsidR="00887EAF" w:rsidRPr="00887EAF">
        <w:rPr>
          <w:rFonts w:ascii="Times New Roman" w:hAnsi="Times New Roman" w:cs="Times New Roman"/>
          <w:sz w:val="28"/>
          <w:szCs w:val="28"/>
          <w:lang w:val="uk-UA"/>
        </w:rPr>
        <w:t>.</w:t>
      </w:r>
      <w:r w:rsidR="00887EAF">
        <w:rPr>
          <w:rFonts w:ascii="Times New Roman" w:hAnsi="Times New Roman" w:cs="Times New Roman"/>
          <w:sz w:val="28"/>
          <w:szCs w:val="28"/>
          <w:lang w:val="uk-UA"/>
        </w:rPr>
        <w:t>2</w:t>
      </w:r>
      <w:r w:rsidR="00887EAF" w:rsidRPr="00887EAF">
        <w:rPr>
          <w:rFonts w:ascii="Times New Roman" w:hAnsi="Times New Roman" w:cs="Times New Roman"/>
          <w:sz w:val="28"/>
          <w:szCs w:val="28"/>
          <w:lang w:val="uk-UA"/>
        </w:rPr>
        <w:t xml:space="preserve">. </w:t>
      </w:r>
      <w:r w:rsidR="00887EAF">
        <w:rPr>
          <w:rFonts w:ascii="Times New Roman" w:hAnsi="Times New Roman" w:cs="Times New Roman"/>
          <w:sz w:val="28"/>
          <w:szCs w:val="28"/>
          <w:lang w:val="uk-UA"/>
        </w:rPr>
        <w:t>П</w:t>
      </w:r>
      <w:r w:rsidR="00887EAF" w:rsidRPr="00887EAF">
        <w:rPr>
          <w:rFonts w:ascii="Times New Roman" w:hAnsi="Times New Roman" w:cs="Times New Roman"/>
          <w:sz w:val="28"/>
          <w:szCs w:val="28"/>
          <w:lang w:val="uk-UA"/>
        </w:rPr>
        <w:t>ри</w:t>
      </w:r>
      <w:r w:rsidR="00887EAF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887EAF" w:rsidRPr="00887EAF">
        <w:rPr>
          <w:rFonts w:ascii="Times New Roman" w:hAnsi="Times New Roman" w:cs="Times New Roman"/>
          <w:sz w:val="28"/>
          <w:szCs w:val="28"/>
          <w:lang w:val="uk-UA"/>
        </w:rPr>
        <w:t>проведенні</w:t>
      </w:r>
      <w:r w:rsidR="00887EAF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887EAF" w:rsidRPr="00887EAF">
        <w:rPr>
          <w:rFonts w:ascii="Times New Roman" w:hAnsi="Times New Roman" w:cs="Times New Roman"/>
          <w:sz w:val="28"/>
          <w:szCs w:val="28"/>
          <w:lang w:val="uk-UA"/>
        </w:rPr>
        <w:t>оцінювання</w:t>
      </w:r>
      <w:r w:rsidR="00887EAF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887EAF" w:rsidRPr="00887EAF">
        <w:rPr>
          <w:rFonts w:ascii="Times New Roman" w:hAnsi="Times New Roman" w:cs="Times New Roman"/>
          <w:sz w:val="28"/>
          <w:szCs w:val="28"/>
          <w:lang w:val="uk-UA"/>
        </w:rPr>
        <w:t>навчальних</w:t>
      </w:r>
      <w:r w:rsidR="00887EAF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887EAF" w:rsidRPr="00887EAF">
        <w:rPr>
          <w:rFonts w:ascii="Times New Roman" w:hAnsi="Times New Roman" w:cs="Times New Roman"/>
          <w:sz w:val="28"/>
          <w:szCs w:val="28"/>
          <w:lang w:val="uk-UA"/>
        </w:rPr>
        <w:t>досягнень</w:t>
      </w:r>
      <w:r w:rsidR="00887EAF">
        <w:rPr>
          <w:rFonts w:ascii="Times New Roman" w:hAnsi="Times New Roman" w:cs="Times New Roman"/>
          <w:sz w:val="28"/>
          <w:szCs w:val="28"/>
          <w:lang w:val="uk-UA"/>
        </w:rPr>
        <w:t xml:space="preserve"> екстерна </w:t>
      </w:r>
      <w:r w:rsidR="00887EAF" w:rsidRPr="00887EAF">
        <w:rPr>
          <w:rFonts w:ascii="Times New Roman" w:hAnsi="Times New Roman" w:cs="Times New Roman"/>
          <w:sz w:val="28"/>
          <w:szCs w:val="28"/>
          <w:lang w:val="uk-UA"/>
        </w:rPr>
        <w:t>дозволити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887EAF" w:rsidRPr="00887EAF">
        <w:rPr>
          <w:rFonts w:ascii="Times New Roman" w:hAnsi="Times New Roman" w:cs="Times New Roman"/>
          <w:sz w:val="28"/>
          <w:szCs w:val="28"/>
          <w:lang w:val="uk-UA"/>
        </w:rPr>
        <w:t>з</w:t>
      </w:r>
      <w:r w:rsidR="00887EAF">
        <w:rPr>
          <w:rFonts w:ascii="Times New Roman" w:hAnsi="Times New Roman" w:cs="Times New Roman"/>
          <w:sz w:val="28"/>
          <w:szCs w:val="28"/>
          <w:lang w:val="uk-UA"/>
        </w:rPr>
        <w:t xml:space="preserve"> застосовувати </w:t>
      </w:r>
      <w:r w:rsidR="00887EAF" w:rsidRPr="00887EAF">
        <w:rPr>
          <w:rFonts w:ascii="Times New Roman" w:hAnsi="Times New Roman" w:cs="Times New Roman"/>
          <w:sz w:val="28"/>
          <w:szCs w:val="28"/>
          <w:lang w:val="uk-UA"/>
        </w:rPr>
        <w:t>різні</w:t>
      </w:r>
      <w:r w:rsidR="00887EAF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887EAF" w:rsidRPr="00887EAF">
        <w:rPr>
          <w:rFonts w:ascii="Times New Roman" w:hAnsi="Times New Roman" w:cs="Times New Roman"/>
          <w:sz w:val="28"/>
          <w:szCs w:val="28"/>
          <w:lang w:val="uk-UA"/>
        </w:rPr>
        <w:t>форми контролю, які</w:t>
      </w:r>
      <w:r w:rsidR="00887EAF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887EAF" w:rsidRPr="00887EAF">
        <w:rPr>
          <w:rFonts w:ascii="Times New Roman" w:hAnsi="Times New Roman" w:cs="Times New Roman"/>
          <w:sz w:val="28"/>
          <w:szCs w:val="28"/>
          <w:lang w:val="uk-UA"/>
        </w:rPr>
        <w:t>відповідають</w:t>
      </w:r>
      <w:r w:rsidR="00887EAF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887EAF" w:rsidRPr="00887EAF">
        <w:rPr>
          <w:rFonts w:ascii="Times New Roman" w:hAnsi="Times New Roman" w:cs="Times New Roman"/>
          <w:sz w:val="28"/>
          <w:szCs w:val="28"/>
          <w:lang w:val="uk-UA"/>
        </w:rPr>
        <w:t>специфіці</w:t>
      </w:r>
      <w:r w:rsidR="00887EAF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887EAF" w:rsidRPr="00887EAF">
        <w:rPr>
          <w:rFonts w:ascii="Times New Roman" w:hAnsi="Times New Roman" w:cs="Times New Roman"/>
          <w:sz w:val="28"/>
          <w:szCs w:val="28"/>
          <w:lang w:val="uk-UA"/>
        </w:rPr>
        <w:t>навчального предмета (контрольні</w:t>
      </w:r>
      <w:r w:rsidR="00887EAF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887EAF" w:rsidRPr="00887EAF">
        <w:rPr>
          <w:rFonts w:ascii="Times New Roman" w:hAnsi="Times New Roman" w:cs="Times New Roman"/>
          <w:sz w:val="28"/>
          <w:szCs w:val="28"/>
          <w:lang w:val="uk-UA"/>
        </w:rPr>
        <w:t>роботи, тести тощо).</w:t>
      </w:r>
    </w:p>
    <w:p w:rsidR="00887EAF" w:rsidRPr="00CB700B" w:rsidRDefault="00BC0189" w:rsidP="001F5110">
      <w:pPr>
        <w:shd w:val="clear" w:color="auto" w:fill="FFFFFF"/>
        <w:spacing w:after="0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5</w:t>
      </w:r>
      <w:r w:rsidR="00887EAF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 xml:space="preserve">.3. </w:t>
      </w:r>
      <w:r w:rsidR="00887EAF" w:rsidRPr="00CB700B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Рез</w:t>
      </w:r>
      <w:r w:rsidR="00D07788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ультати річного оцінювання учня</w:t>
      </w:r>
      <w:r w:rsidR="00887EAF" w:rsidRPr="00CB700B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-екстернів фіксувати у відомостях навчальних досягнень, протоколах річного оцінювання та журналах обліку результатів річного оцінювання .</w:t>
      </w:r>
    </w:p>
    <w:p w:rsidR="00887EAF" w:rsidRDefault="00BC0189" w:rsidP="001F5110">
      <w:pPr>
        <w:shd w:val="clear" w:color="auto" w:fill="FFFFFF"/>
        <w:spacing w:after="0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5</w:t>
      </w:r>
      <w:r w:rsidR="00887EAF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 xml:space="preserve">.4. </w:t>
      </w:r>
      <w:r w:rsidR="00887EAF" w:rsidRPr="00CB700B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Оцінювання навчальних досягнень здійснювати виключно відповідно до</w:t>
      </w:r>
      <w:r w:rsidR="00887EAF" w:rsidRPr="00CB700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="00887EAF" w:rsidRPr="00CB700B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Критеріїв оцінювання навчальних досягнень учнів у системі загальної середньої освіти,</w:t>
      </w:r>
      <w:r w:rsidR="00887EAF" w:rsidRPr="00CB700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="00887EAF" w:rsidRPr="00CB700B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затверджених наказом Міністерства освіти і науки України від 13.04.2011</w:t>
      </w:r>
      <w:r w:rsidR="00887EAF" w:rsidRPr="00CB700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="00887EAF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 xml:space="preserve">року №329  </w:t>
      </w:r>
      <w:r w:rsidR="00887EAF" w:rsidRPr="00CB700B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(</w:t>
      </w:r>
      <w:r w:rsidR="00D07788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до кінця 202</w:t>
      </w:r>
      <w:r w:rsidR="00FF702F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4</w:t>
      </w:r>
      <w:r w:rsidR="00D07788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/</w:t>
      </w:r>
      <w:r w:rsidR="00FF702F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20</w:t>
      </w:r>
      <w:r w:rsidR="00D07788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2</w:t>
      </w:r>
      <w:r w:rsidR="00887EAF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н.р.)</w:t>
      </w:r>
    </w:p>
    <w:p w:rsidR="00887EAF" w:rsidRPr="00CB700B" w:rsidRDefault="00BC0189" w:rsidP="001F5110">
      <w:pPr>
        <w:shd w:val="clear" w:color="auto" w:fill="FFFFFF"/>
        <w:spacing w:after="0"/>
        <w:ind w:firstLine="567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val="uk-UA"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5</w:t>
      </w:r>
      <w:r w:rsidR="00887EAF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.5.</w:t>
      </w:r>
      <w:r w:rsidR="00887EAF" w:rsidRPr="00CB700B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При організації</w:t>
      </w:r>
      <w:r w:rsidR="00887EAF" w:rsidRPr="00CB700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 </w:t>
      </w:r>
      <w:r w:rsidR="00887EAF" w:rsidRPr="00CB700B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річного оцінювання та атестації екстернів неухильно дотримуватися вимог Положення про екстернат у загальноосвітніх навчальних закладах</w:t>
      </w:r>
      <w:r w:rsidR="00887EAF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 xml:space="preserve">. </w:t>
      </w:r>
    </w:p>
    <w:p w:rsidR="00D07788" w:rsidRPr="00D07788" w:rsidRDefault="00BC0189" w:rsidP="001F5110">
      <w:pPr>
        <w:shd w:val="clear" w:color="auto" w:fill="FFFFFF"/>
        <w:spacing w:after="0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6</w:t>
      </w:r>
      <w:r w:rsidR="00887EAF" w:rsidRPr="0089786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 Контроль за </w:t>
      </w:r>
      <w:proofErr w:type="spellStart"/>
      <w:r w:rsidR="00887EAF" w:rsidRPr="0089786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виконанням</w:t>
      </w:r>
      <w:proofErr w:type="spellEnd"/>
      <w:r w:rsidR="00D07788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 xml:space="preserve"> </w:t>
      </w:r>
      <w:proofErr w:type="spellStart"/>
      <w:r w:rsidR="00887EAF" w:rsidRPr="0089786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даного</w:t>
      </w:r>
      <w:proofErr w:type="spellEnd"/>
      <w:r w:rsidR="00887EAF" w:rsidRPr="0089786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наказу </w:t>
      </w:r>
      <w:proofErr w:type="spellStart"/>
      <w:r w:rsidR="00887EAF" w:rsidRPr="0089786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покласти</w:t>
      </w:r>
      <w:proofErr w:type="spellEnd"/>
      <w:r w:rsidR="00887EAF" w:rsidRPr="0089786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на заступника директора з </w:t>
      </w:r>
      <w:r w:rsidR="00887EAF" w:rsidRPr="00897869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навчально</w:t>
      </w:r>
      <w:r w:rsidR="00D07788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-виховної</w:t>
      </w:r>
      <w:r w:rsidR="00887EAF" w:rsidRPr="0089786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="00887EAF" w:rsidRPr="0089786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роботи</w:t>
      </w:r>
      <w:proofErr w:type="spellEnd"/>
      <w:r w:rsidR="00D07788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 xml:space="preserve"> </w:t>
      </w:r>
      <w:r w:rsidR="004B45F0">
        <w:rPr>
          <w:rFonts w:ascii="Times New Roman" w:eastAsia="Times New Roman" w:hAnsi="Times New Roman" w:cs="Times New Roman"/>
          <w:color w:val="000000"/>
          <w:sz w:val="28"/>
          <w:szCs w:val="28"/>
          <w:lang w:val="uk-UA" w:eastAsia="ru-RU"/>
        </w:rPr>
        <w:t>Миронюк Л.В.</w:t>
      </w:r>
    </w:p>
    <w:p w:rsidR="0079359E" w:rsidRPr="00CB2E1D" w:rsidRDefault="00234C39" w:rsidP="001F5110">
      <w:pPr>
        <w:shd w:val="clear" w:color="auto" w:fill="FFFFFF"/>
        <w:spacing w:before="100" w:beforeAutospacing="1" w:after="100" w:afterAutospacing="1" w:line="240" w:lineRule="auto"/>
        <w:ind w:firstLine="567"/>
        <w:rPr>
          <w:rFonts w:ascii="Times New Roman" w:eastAsia="Times New Roman" w:hAnsi="Times New Roman" w:cs="Times New Roman"/>
          <w:bCs/>
          <w:color w:val="0E1D2F"/>
          <w:sz w:val="28"/>
          <w:szCs w:val="28"/>
          <w:lang w:val="uk-UA" w:eastAsia="ru-RU"/>
        </w:rPr>
      </w:pPr>
      <w:r w:rsidRPr="00CB2E1D">
        <w:rPr>
          <w:rFonts w:ascii="Times New Roman" w:eastAsia="Times New Roman" w:hAnsi="Times New Roman" w:cs="Times New Roman"/>
          <w:bCs/>
          <w:color w:val="0E1D2F"/>
          <w:sz w:val="28"/>
          <w:szCs w:val="28"/>
          <w:lang w:eastAsia="ru-RU"/>
        </w:rPr>
        <w:t xml:space="preserve">Директор                                   </w:t>
      </w:r>
      <w:r w:rsidR="00066308" w:rsidRPr="00CB2E1D">
        <w:rPr>
          <w:rFonts w:ascii="Times New Roman" w:eastAsia="Times New Roman" w:hAnsi="Times New Roman" w:cs="Times New Roman"/>
          <w:bCs/>
          <w:color w:val="0E1D2F"/>
          <w:sz w:val="28"/>
          <w:szCs w:val="28"/>
          <w:lang w:val="uk-UA" w:eastAsia="ru-RU"/>
        </w:rPr>
        <w:t>Марія МЕДЯНА</w:t>
      </w:r>
    </w:p>
    <w:p w:rsidR="0079359E" w:rsidRDefault="00D07788" w:rsidP="001F5110">
      <w:pPr>
        <w:shd w:val="clear" w:color="auto" w:fill="FFFFFF"/>
        <w:spacing w:after="0" w:line="240" w:lineRule="auto"/>
        <w:ind w:firstLine="567"/>
        <w:rPr>
          <w:rFonts w:ascii="Times New Roman" w:eastAsia="Times New Roman" w:hAnsi="Times New Roman" w:cs="Times New Roman"/>
          <w:bCs/>
          <w:color w:val="0E1D2F"/>
          <w:sz w:val="18"/>
          <w:szCs w:val="18"/>
          <w:lang w:val="uk-UA" w:eastAsia="ru-RU"/>
        </w:rPr>
      </w:pPr>
      <w:r w:rsidRPr="00D07788">
        <w:rPr>
          <w:rFonts w:ascii="Times New Roman" w:eastAsia="Times New Roman" w:hAnsi="Times New Roman" w:cs="Times New Roman"/>
          <w:bCs/>
          <w:color w:val="0E1D2F"/>
          <w:sz w:val="18"/>
          <w:szCs w:val="18"/>
          <w:lang w:val="uk-UA" w:eastAsia="ru-RU"/>
        </w:rPr>
        <w:t>З наказом ознайомлено:</w:t>
      </w:r>
    </w:p>
    <w:p w:rsidR="004B45F0" w:rsidRPr="00D07788" w:rsidRDefault="004B45F0" w:rsidP="001F5110">
      <w:pPr>
        <w:shd w:val="clear" w:color="auto" w:fill="FFFFFF"/>
        <w:spacing w:after="0" w:line="240" w:lineRule="auto"/>
        <w:ind w:firstLine="567"/>
        <w:rPr>
          <w:rFonts w:ascii="Times New Roman" w:eastAsia="Times New Roman" w:hAnsi="Times New Roman" w:cs="Times New Roman"/>
          <w:bCs/>
          <w:color w:val="0E1D2F"/>
          <w:sz w:val="18"/>
          <w:szCs w:val="18"/>
          <w:lang w:val="uk-UA" w:eastAsia="ru-RU"/>
        </w:rPr>
      </w:pPr>
    </w:p>
    <w:p w:rsidR="00D07788" w:rsidRPr="00D07788" w:rsidRDefault="00D07788" w:rsidP="004B45F0">
      <w:pPr>
        <w:spacing w:after="0"/>
        <w:ind w:firstLine="1276"/>
        <w:jc w:val="both"/>
        <w:rPr>
          <w:rFonts w:ascii="Times New Roman" w:hAnsi="Times New Roman" w:cs="Times New Roman"/>
          <w:sz w:val="18"/>
          <w:szCs w:val="18"/>
          <w:lang w:val="uk-UA"/>
        </w:rPr>
      </w:pPr>
      <w:r w:rsidRPr="00D07788">
        <w:rPr>
          <w:rFonts w:ascii="Times New Roman" w:hAnsi="Times New Roman" w:cs="Times New Roman"/>
          <w:sz w:val="18"/>
          <w:szCs w:val="18"/>
          <w:lang w:val="uk-UA"/>
        </w:rPr>
        <w:t>Людмила МИРОНЮК</w:t>
      </w:r>
    </w:p>
    <w:p w:rsidR="00D07788" w:rsidRPr="00D07788" w:rsidRDefault="00D07788" w:rsidP="004B45F0">
      <w:pPr>
        <w:spacing w:after="0"/>
        <w:ind w:firstLine="1276"/>
        <w:jc w:val="both"/>
        <w:rPr>
          <w:rFonts w:ascii="Times New Roman" w:hAnsi="Times New Roman" w:cs="Times New Roman"/>
          <w:sz w:val="18"/>
          <w:szCs w:val="18"/>
          <w:lang w:val="uk-UA"/>
        </w:rPr>
      </w:pPr>
      <w:r w:rsidRPr="00D07788">
        <w:rPr>
          <w:rFonts w:ascii="Times New Roman" w:hAnsi="Times New Roman" w:cs="Times New Roman"/>
          <w:sz w:val="18"/>
          <w:szCs w:val="18"/>
          <w:lang w:val="uk-UA"/>
        </w:rPr>
        <w:t>Людмила ГОРДІЄЦЬ</w:t>
      </w:r>
    </w:p>
    <w:p w:rsidR="00D07788" w:rsidRPr="00D07788" w:rsidRDefault="00D07788" w:rsidP="004B45F0">
      <w:pPr>
        <w:spacing w:after="0"/>
        <w:ind w:firstLine="1276"/>
        <w:jc w:val="both"/>
        <w:rPr>
          <w:rFonts w:ascii="Times New Roman" w:hAnsi="Times New Roman" w:cs="Times New Roman"/>
          <w:sz w:val="18"/>
          <w:szCs w:val="18"/>
          <w:lang w:val="uk-UA"/>
        </w:rPr>
      </w:pPr>
      <w:r w:rsidRPr="00D07788">
        <w:rPr>
          <w:rFonts w:ascii="Times New Roman" w:hAnsi="Times New Roman" w:cs="Times New Roman"/>
          <w:sz w:val="18"/>
          <w:szCs w:val="18"/>
          <w:lang w:val="uk-UA"/>
        </w:rPr>
        <w:t>Галина ЛУЦИШИНА</w:t>
      </w:r>
    </w:p>
    <w:p w:rsidR="00D07788" w:rsidRPr="00D07788" w:rsidRDefault="00D07788" w:rsidP="004B45F0">
      <w:pPr>
        <w:spacing w:after="0"/>
        <w:ind w:firstLine="1276"/>
        <w:jc w:val="both"/>
        <w:rPr>
          <w:rFonts w:ascii="Times New Roman" w:hAnsi="Times New Roman" w:cs="Times New Roman"/>
          <w:sz w:val="18"/>
          <w:szCs w:val="18"/>
          <w:lang w:val="uk-UA"/>
        </w:rPr>
      </w:pPr>
      <w:r w:rsidRPr="00D07788">
        <w:rPr>
          <w:rFonts w:ascii="Times New Roman" w:hAnsi="Times New Roman" w:cs="Times New Roman"/>
          <w:sz w:val="18"/>
          <w:szCs w:val="18"/>
          <w:lang w:val="uk-UA"/>
        </w:rPr>
        <w:t>Світлана СЛОБОДИСЬКА</w:t>
      </w:r>
    </w:p>
    <w:p w:rsidR="00D07788" w:rsidRPr="00D07788" w:rsidRDefault="00D07788" w:rsidP="004B45F0">
      <w:pPr>
        <w:spacing w:after="0"/>
        <w:ind w:firstLine="1276"/>
        <w:jc w:val="both"/>
        <w:rPr>
          <w:rFonts w:ascii="Times New Roman" w:hAnsi="Times New Roman" w:cs="Times New Roman"/>
          <w:sz w:val="18"/>
          <w:szCs w:val="18"/>
          <w:lang w:val="uk-UA"/>
        </w:rPr>
      </w:pPr>
      <w:r>
        <w:rPr>
          <w:rFonts w:ascii="Times New Roman" w:hAnsi="Times New Roman" w:cs="Times New Roman"/>
          <w:sz w:val="18"/>
          <w:szCs w:val="18"/>
          <w:lang w:val="uk-UA"/>
        </w:rPr>
        <w:t>Надія ТИХОНЕНКО</w:t>
      </w:r>
    </w:p>
    <w:p w:rsidR="00D07788" w:rsidRPr="00D07788" w:rsidRDefault="00D07788" w:rsidP="004B45F0">
      <w:pPr>
        <w:spacing w:after="0"/>
        <w:ind w:firstLine="1276"/>
        <w:jc w:val="both"/>
        <w:rPr>
          <w:rFonts w:ascii="Times New Roman" w:hAnsi="Times New Roman" w:cs="Times New Roman"/>
          <w:sz w:val="18"/>
          <w:szCs w:val="18"/>
          <w:lang w:val="uk-UA"/>
        </w:rPr>
      </w:pPr>
      <w:r w:rsidRPr="00D07788">
        <w:rPr>
          <w:rFonts w:ascii="Times New Roman" w:hAnsi="Times New Roman" w:cs="Times New Roman"/>
          <w:sz w:val="18"/>
          <w:szCs w:val="18"/>
          <w:lang w:val="uk-UA"/>
        </w:rPr>
        <w:t>Лариса КОЗЛОВСЬКА</w:t>
      </w:r>
    </w:p>
    <w:p w:rsidR="00D07788" w:rsidRPr="00D07788" w:rsidRDefault="00D07788" w:rsidP="004B45F0">
      <w:pPr>
        <w:spacing w:after="0"/>
        <w:ind w:firstLine="1276"/>
        <w:jc w:val="both"/>
        <w:rPr>
          <w:rFonts w:ascii="Times New Roman" w:hAnsi="Times New Roman" w:cs="Times New Roman"/>
          <w:sz w:val="18"/>
          <w:szCs w:val="18"/>
          <w:lang w:val="uk-UA"/>
        </w:rPr>
      </w:pPr>
      <w:r>
        <w:rPr>
          <w:rFonts w:ascii="Times New Roman" w:hAnsi="Times New Roman" w:cs="Times New Roman"/>
          <w:sz w:val="18"/>
          <w:szCs w:val="18"/>
          <w:lang w:val="uk-UA"/>
        </w:rPr>
        <w:t>Олександр СИРОВИЙ</w:t>
      </w:r>
    </w:p>
    <w:p w:rsidR="00D07788" w:rsidRDefault="00D07788" w:rsidP="004B45F0">
      <w:pPr>
        <w:spacing w:after="0"/>
        <w:ind w:firstLine="1276"/>
        <w:jc w:val="both"/>
        <w:rPr>
          <w:rFonts w:ascii="Times New Roman" w:hAnsi="Times New Roman" w:cs="Times New Roman"/>
          <w:sz w:val="18"/>
          <w:szCs w:val="18"/>
          <w:lang w:val="uk-UA"/>
        </w:rPr>
      </w:pPr>
      <w:r>
        <w:rPr>
          <w:rFonts w:ascii="Times New Roman" w:hAnsi="Times New Roman" w:cs="Times New Roman"/>
          <w:sz w:val="18"/>
          <w:szCs w:val="18"/>
          <w:lang w:val="uk-UA"/>
        </w:rPr>
        <w:t>Віталій СТАШЕВСЬКИЙ</w:t>
      </w:r>
    </w:p>
    <w:p w:rsidR="00D07788" w:rsidRDefault="00D07788" w:rsidP="004B45F0">
      <w:pPr>
        <w:spacing w:after="0"/>
        <w:ind w:firstLine="1276"/>
        <w:jc w:val="both"/>
        <w:rPr>
          <w:rFonts w:ascii="Times New Roman" w:hAnsi="Times New Roman" w:cs="Times New Roman"/>
          <w:sz w:val="18"/>
          <w:szCs w:val="18"/>
          <w:lang w:val="uk-UA"/>
        </w:rPr>
      </w:pPr>
      <w:r>
        <w:rPr>
          <w:rFonts w:ascii="Times New Roman" w:hAnsi="Times New Roman" w:cs="Times New Roman"/>
          <w:sz w:val="18"/>
          <w:szCs w:val="18"/>
          <w:lang w:val="uk-UA"/>
        </w:rPr>
        <w:t>Валентина ЖУКОВА</w:t>
      </w:r>
    </w:p>
    <w:p w:rsidR="004B45F0" w:rsidRDefault="004B45F0" w:rsidP="001F5110">
      <w:pPr>
        <w:spacing w:after="0"/>
        <w:ind w:firstLine="567"/>
        <w:jc w:val="both"/>
        <w:rPr>
          <w:rFonts w:ascii="Times New Roman" w:hAnsi="Times New Roman" w:cs="Times New Roman"/>
          <w:sz w:val="18"/>
          <w:szCs w:val="18"/>
          <w:lang w:val="uk-UA"/>
        </w:rPr>
      </w:pPr>
    </w:p>
    <w:p w:rsidR="00D07788" w:rsidRPr="00D07788" w:rsidRDefault="004B45F0" w:rsidP="001F5110">
      <w:pPr>
        <w:spacing w:after="0"/>
        <w:ind w:firstLine="567"/>
        <w:jc w:val="both"/>
        <w:rPr>
          <w:rFonts w:ascii="Times New Roman" w:hAnsi="Times New Roman" w:cs="Times New Roman"/>
          <w:sz w:val="18"/>
          <w:szCs w:val="18"/>
          <w:lang w:val="uk-UA"/>
        </w:rPr>
      </w:pPr>
      <w:r>
        <w:rPr>
          <w:rFonts w:ascii="Times New Roman" w:hAnsi="Times New Roman" w:cs="Times New Roman"/>
          <w:sz w:val="18"/>
          <w:szCs w:val="18"/>
          <w:lang w:val="uk-UA"/>
        </w:rPr>
        <w:t>0</w:t>
      </w:r>
      <w:r w:rsidR="009902B2">
        <w:rPr>
          <w:rFonts w:ascii="Times New Roman" w:hAnsi="Times New Roman" w:cs="Times New Roman"/>
          <w:sz w:val="18"/>
          <w:szCs w:val="18"/>
          <w:lang w:val="uk-UA"/>
        </w:rPr>
        <w:t>3</w:t>
      </w:r>
      <w:r w:rsidR="00D07788" w:rsidRPr="00D07788">
        <w:rPr>
          <w:rFonts w:ascii="Times New Roman" w:hAnsi="Times New Roman" w:cs="Times New Roman"/>
          <w:sz w:val="18"/>
          <w:szCs w:val="18"/>
          <w:lang w:val="uk-UA"/>
        </w:rPr>
        <w:t>.09.202</w:t>
      </w:r>
      <w:r>
        <w:rPr>
          <w:rFonts w:ascii="Times New Roman" w:hAnsi="Times New Roman" w:cs="Times New Roman"/>
          <w:sz w:val="18"/>
          <w:szCs w:val="18"/>
          <w:lang w:val="uk-UA"/>
        </w:rPr>
        <w:t>4</w:t>
      </w:r>
    </w:p>
    <w:p w:rsidR="00014D3C" w:rsidRPr="00014D3C" w:rsidRDefault="00014D3C" w:rsidP="001F5110">
      <w:pPr>
        <w:shd w:val="clear" w:color="auto" w:fill="FFFFFF"/>
        <w:spacing w:after="0"/>
        <w:ind w:right="-1" w:firstLine="567"/>
        <w:jc w:val="right"/>
        <w:rPr>
          <w:rFonts w:ascii="Times New Roman" w:eastAsia="Times New Roman" w:hAnsi="Times New Roman" w:cs="Times New Roman"/>
          <w:spacing w:val="-6"/>
          <w:sz w:val="28"/>
          <w:szCs w:val="28"/>
          <w:lang w:val="uk-UA"/>
        </w:rPr>
      </w:pPr>
      <w:r w:rsidRPr="00014D3C">
        <w:rPr>
          <w:rFonts w:ascii="Times New Roman" w:eastAsia="Times New Roman" w:hAnsi="Times New Roman" w:cs="Times New Roman"/>
          <w:spacing w:val="-6"/>
          <w:sz w:val="28"/>
          <w:szCs w:val="28"/>
          <w:lang w:val="uk-UA"/>
        </w:rPr>
        <w:lastRenderedPageBreak/>
        <w:t>Затверджую</w:t>
      </w:r>
    </w:p>
    <w:p w:rsidR="00014D3C" w:rsidRPr="00014D3C" w:rsidRDefault="00014D3C" w:rsidP="001F5110">
      <w:pPr>
        <w:shd w:val="clear" w:color="auto" w:fill="FFFFFF"/>
        <w:spacing w:after="0"/>
        <w:ind w:right="-1" w:firstLine="567"/>
        <w:jc w:val="right"/>
        <w:rPr>
          <w:rFonts w:ascii="Times New Roman" w:eastAsia="Times New Roman" w:hAnsi="Times New Roman" w:cs="Times New Roman"/>
          <w:spacing w:val="-6"/>
          <w:sz w:val="28"/>
          <w:szCs w:val="28"/>
          <w:lang w:val="uk-UA"/>
        </w:rPr>
      </w:pPr>
      <w:r w:rsidRPr="00014D3C">
        <w:rPr>
          <w:rFonts w:ascii="Times New Roman" w:eastAsia="Times New Roman" w:hAnsi="Times New Roman" w:cs="Times New Roman"/>
          <w:spacing w:val="-6"/>
          <w:sz w:val="28"/>
          <w:szCs w:val="28"/>
          <w:lang w:val="uk-UA"/>
        </w:rPr>
        <w:t>Директор</w:t>
      </w:r>
    </w:p>
    <w:p w:rsidR="00014D3C" w:rsidRPr="00014D3C" w:rsidRDefault="00014D3C" w:rsidP="001F5110">
      <w:pPr>
        <w:shd w:val="clear" w:color="auto" w:fill="FFFFFF"/>
        <w:tabs>
          <w:tab w:val="left" w:pos="9355"/>
        </w:tabs>
        <w:spacing w:after="0"/>
        <w:ind w:right="-1" w:firstLine="567"/>
        <w:jc w:val="right"/>
        <w:rPr>
          <w:rFonts w:ascii="Times New Roman" w:eastAsia="Times New Roman" w:hAnsi="Times New Roman" w:cs="Times New Roman"/>
          <w:spacing w:val="-6"/>
          <w:lang w:val="uk-UA"/>
        </w:rPr>
      </w:pPr>
      <w:r w:rsidRPr="00014D3C">
        <w:rPr>
          <w:rFonts w:ascii="Times New Roman" w:eastAsia="Times New Roman" w:hAnsi="Times New Roman" w:cs="Times New Roman"/>
          <w:spacing w:val="-6"/>
          <w:lang w:val="uk-UA"/>
        </w:rPr>
        <w:t>КЗ "ДАШКОВЕЦЬКИЙ ЛІЦЕЙ"</w:t>
      </w:r>
    </w:p>
    <w:p w:rsidR="00014D3C" w:rsidRDefault="00014D3C" w:rsidP="001F5110">
      <w:pPr>
        <w:spacing w:after="0"/>
        <w:ind w:firstLine="567"/>
        <w:jc w:val="right"/>
        <w:rPr>
          <w:rFonts w:ascii="Times New Roman" w:eastAsia="Times New Roman" w:hAnsi="Times New Roman" w:cs="Times New Roman"/>
          <w:spacing w:val="-6"/>
          <w:sz w:val="28"/>
          <w:szCs w:val="28"/>
          <w:lang w:val="uk-UA"/>
        </w:rPr>
      </w:pPr>
      <w:r w:rsidRPr="00014D3C">
        <w:rPr>
          <w:rFonts w:ascii="Times New Roman" w:eastAsia="Times New Roman" w:hAnsi="Times New Roman" w:cs="Times New Roman"/>
          <w:spacing w:val="-6"/>
          <w:sz w:val="28"/>
          <w:szCs w:val="28"/>
          <w:lang w:val="uk-UA"/>
        </w:rPr>
        <w:t>Марія МЕДЯНА</w:t>
      </w:r>
    </w:p>
    <w:p w:rsidR="00014D3C" w:rsidRDefault="00014D3C" w:rsidP="001F5110">
      <w:pPr>
        <w:spacing w:after="0"/>
        <w:ind w:firstLine="567"/>
        <w:jc w:val="right"/>
        <w:rPr>
          <w:rFonts w:ascii="Times New Roman" w:eastAsia="Times New Roman" w:hAnsi="Times New Roman" w:cs="Times New Roman"/>
          <w:spacing w:val="-6"/>
          <w:sz w:val="28"/>
          <w:szCs w:val="28"/>
          <w:lang w:val="uk-UA"/>
        </w:rPr>
      </w:pPr>
      <w:r>
        <w:rPr>
          <w:rFonts w:ascii="Times New Roman" w:eastAsia="Times New Roman" w:hAnsi="Times New Roman" w:cs="Times New Roman"/>
          <w:spacing w:val="-6"/>
          <w:sz w:val="28"/>
          <w:szCs w:val="28"/>
          <w:lang w:val="uk-UA"/>
        </w:rPr>
        <w:t>додаток №1</w:t>
      </w:r>
    </w:p>
    <w:p w:rsidR="00014D3C" w:rsidRDefault="00014D3C" w:rsidP="001F5110">
      <w:pPr>
        <w:spacing w:after="0"/>
        <w:ind w:firstLine="567"/>
        <w:jc w:val="right"/>
        <w:rPr>
          <w:rFonts w:ascii="Times New Roman" w:eastAsia="Times New Roman" w:hAnsi="Times New Roman" w:cs="Times New Roman"/>
          <w:spacing w:val="-6"/>
          <w:sz w:val="28"/>
          <w:szCs w:val="28"/>
          <w:lang w:val="uk-UA"/>
        </w:rPr>
      </w:pPr>
    </w:p>
    <w:p w:rsidR="00014D3C" w:rsidRPr="00014D3C" w:rsidRDefault="00014D3C" w:rsidP="001F5110">
      <w:pPr>
        <w:spacing w:after="0"/>
        <w:ind w:firstLine="567"/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p w:rsidR="00014D3C" w:rsidRDefault="00014D3C" w:rsidP="001F5110">
      <w:pPr>
        <w:spacing w:after="0"/>
        <w:ind w:firstLine="567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К</w:t>
      </w:r>
      <w:r w:rsidRPr="008C2CA8">
        <w:rPr>
          <w:rFonts w:ascii="Times New Roman" w:hAnsi="Times New Roman" w:cs="Times New Roman"/>
          <w:sz w:val="28"/>
          <w:szCs w:val="28"/>
          <w:lang w:val="uk-UA"/>
        </w:rPr>
        <w:t>омісі</w:t>
      </w:r>
      <w:r>
        <w:rPr>
          <w:rFonts w:ascii="Times New Roman" w:hAnsi="Times New Roman" w:cs="Times New Roman"/>
          <w:sz w:val="28"/>
          <w:szCs w:val="28"/>
          <w:lang w:val="uk-UA"/>
        </w:rPr>
        <w:t>я</w:t>
      </w:r>
      <w:r w:rsidRPr="008C2CA8">
        <w:rPr>
          <w:rFonts w:ascii="Times New Roman" w:hAnsi="Times New Roman" w:cs="Times New Roman"/>
          <w:sz w:val="28"/>
          <w:szCs w:val="28"/>
          <w:lang w:val="uk-UA"/>
        </w:rPr>
        <w:t xml:space="preserve"> з підготовки та прове</w:t>
      </w:r>
      <w:r>
        <w:rPr>
          <w:rFonts w:ascii="Times New Roman" w:hAnsi="Times New Roman" w:cs="Times New Roman"/>
          <w:sz w:val="28"/>
          <w:szCs w:val="28"/>
          <w:lang w:val="uk-UA"/>
        </w:rPr>
        <w:t>дення оцінювання знань екстерна</w:t>
      </w:r>
    </w:p>
    <w:p w:rsidR="00014D3C" w:rsidRDefault="00014D3C" w:rsidP="001F5110">
      <w:pPr>
        <w:spacing w:after="0"/>
        <w:ind w:firstLine="567"/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p w:rsidR="00014D3C" w:rsidRDefault="00014D3C" w:rsidP="001F5110">
      <w:pPr>
        <w:spacing w:after="0"/>
        <w:ind w:firstLine="567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Голова комісії  заступник директора з НВР, </w:t>
      </w:r>
      <w:r w:rsidR="004B45F0">
        <w:rPr>
          <w:rFonts w:ascii="Times New Roman" w:hAnsi="Times New Roman" w:cs="Times New Roman"/>
          <w:sz w:val="28"/>
          <w:szCs w:val="28"/>
          <w:lang w:val="uk-UA"/>
        </w:rPr>
        <w:t>Миронюк Л.В.</w:t>
      </w:r>
    </w:p>
    <w:p w:rsidR="00014D3C" w:rsidRDefault="00014D3C" w:rsidP="001F5110">
      <w:pPr>
        <w:spacing w:after="0"/>
        <w:ind w:firstLine="567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Члени комісії: заступник директора з ВР,  </w:t>
      </w:r>
      <w:r>
        <w:rPr>
          <w:rFonts w:ascii="Times New Roman" w:hAnsi="Times New Roman" w:cs="Times New Roman"/>
          <w:sz w:val="28"/>
          <w:szCs w:val="28"/>
          <w:lang w:val="uk-UA"/>
        </w:rPr>
        <w:tab/>
        <w:t>Козловська Л.Д.</w:t>
      </w:r>
    </w:p>
    <w:p w:rsidR="00014D3C" w:rsidRDefault="00B6670D" w:rsidP="001F5110">
      <w:pPr>
        <w:spacing w:after="0"/>
        <w:ind w:firstLine="567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класний керівник</w:t>
      </w:r>
      <w:r w:rsidR="00014D3C">
        <w:rPr>
          <w:rFonts w:ascii="Times New Roman" w:hAnsi="Times New Roman" w:cs="Times New Roman"/>
          <w:sz w:val="28"/>
          <w:szCs w:val="28"/>
          <w:lang w:val="uk-UA"/>
        </w:rPr>
        <w:tab/>
      </w:r>
      <w:r w:rsidR="00014D3C">
        <w:rPr>
          <w:rFonts w:ascii="Times New Roman" w:hAnsi="Times New Roman" w:cs="Times New Roman"/>
          <w:sz w:val="28"/>
          <w:szCs w:val="28"/>
          <w:lang w:val="uk-UA"/>
        </w:rPr>
        <w:tab/>
      </w:r>
      <w:r w:rsidR="00014D3C">
        <w:rPr>
          <w:rFonts w:ascii="Times New Roman" w:hAnsi="Times New Roman" w:cs="Times New Roman"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              </w:t>
      </w:r>
      <w:proofErr w:type="spellStart"/>
      <w:r w:rsidR="00014D3C">
        <w:rPr>
          <w:rFonts w:ascii="Times New Roman" w:hAnsi="Times New Roman" w:cs="Times New Roman"/>
          <w:sz w:val="28"/>
          <w:szCs w:val="28"/>
          <w:lang w:val="uk-UA"/>
        </w:rPr>
        <w:t>Гордієць</w:t>
      </w:r>
      <w:proofErr w:type="spellEnd"/>
      <w:r w:rsidR="00014D3C">
        <w:rPr>
          <w:rFonts w:ascii="Times New Roman" w:hAnsi="Times New Roman" w:cs="Times New Roman"/>
          <w:sz w:val="28"/>
          <w:szCs w:val="28"/>
          <w:lang w:val="uk-UA"/>
        </w:rPr>
        <w:t xml:space="preserve"> Л.П.</w:t>
      </w:r>
    </w:p>
    <w:p w:rsidR="00B6670D" w:rsidRDefault="00B6670D" w:rsidP="00B6670D">
      <w:pPr>
        <w:spacing w:after="0"/>
        <w:ind w:firstLine="567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вчитель математики</w:t>
      </w:r>
      <w:r w:rsidR="00014D3C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                               </w:t>
      </w:r>
      <w:r w:rsidR="004B45F0">
        <w:rPr>
          <w:rFonts w:ascii="Times New Roman" w:hAnsi="Times New Roman" w:cs="Times New Roman"/>
          <w:sz w:val="28"/>
          <w:szCs w:val="28"/>
          <w:lang w:val="uk-UA"/>
        </w:rPr>
        <w:t>Тихоненко Н.М.</w:t>
      </w:r>
    </w:p>
    <w:p w:rsidR="00014D3C" w:rsidRDefault="00B6670D" w:rsidP="00B6670D">
      <w:pPr>
        <w:spacing w:after="0"/>
        <w:ind w:firstLine="567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фізики                                                             </w:t>
      </w:r>
      <w:r w:rsidR="004B45F0">
        <w:rPr>
          <w:rFonts w:ascii="Times New Roman" w:hAnsi="Times New Roman" w:cs="Times New Roman"/>
          <w:sz w:val="28"/>
          <w:szCs w:val="28"/>
          <w:lang w:val="uk-UA"/>
        </w:rPr>
        <w:t>Сировий О.Д.</w:t>
      </w:r>
    </w:p>
    <w:p w:rsidR="00014D3C" w:rsidRDefault="00014D3C" w:rsidP="001F5110">
      <w:pPr>
        <w:spacing w:after="0"/>
        <w:ind w:firstLine="567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вчитель української мови</w:t>
      </w:r>
      <w:r>
        <w:rPr>
          <w:rFonts w:ascii="Times New Roman" w:hAnsi="Times New Roman" w:cs="Times New Roman"/>
          <w:sz w:val="28"/>
          <w:szCs w:val="28"/>
          <w:lang w:val="uk-UA"/>
        </w:rPr>
        <w:tab/>
        <w:t xml:space="preserve"> </w:t>
      </w:r>
      <w:r>
        <w:rPr>
          <w:rFonts w:ascii="Times New Roman" w:hAnsi="Times New Roman" w:cs="Times New Roman"/>
          <w:sz w:val="28"/>
          <w:szCs w:val="28"/>
          <w:lang w:val="uk-UA"/>
        </w:rPr>
        <w:tab/>
      </w:r>
      <w:r w:rsidR="00B6670D">
        <w:rPr>
          <w:rFonts w:ascii="Times New Roman" w:hAnsi="Times New Roman" w:cs="Times New Roman"/>
          <w:sz w:val="28"/>
          <w:szCs w:val="28"/>
          <w:lang w:val="uk-UA"/>
        </w:rPr>
        <w:t xml:space="preserve">        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Луцишина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Г.П.</w:t>
      </w:r>
    </w:p>
    <w:p w:rsidR="00014D3C" w:rsidRDefault="00014D3C" w:rsidP="00014D3C">
      <w:pPr>
        <w:spacing w:after="0"/>
        <w:ind w:firstLine="1843"/>
        <w:rPr>
          <w:rFonts w:ascii="Times New Roman" w:hAnsi="Times New Roman" w:cs="Times New Roman"/>
          <w:sz w:val="28"/>
          <w:szCs w:val="28"/>
          <w:lang w:val="uk-UA"/>
        </w:rPr>
      </w:pPr>
    </w:p>
    <w:p w:rsidR="00014D3C" w:rsidRDefault="00014D3C" w:rsidP="00014D3C">
      <w:pPr>
        <w:spacing w:after="0"/>
        <w:ind w:firstLine="1843"/>
        <w:rPr>
          <w:rFonts w:ascii="Times New Roman" w:hAnsi="Times New Roman" w:cs="Times New Roman"/>
          <w:sz w:val="28"/>
          <w:szCs w:val="28"/>
          <w:lang w:val="uk-UA"/>
        </w:rPr>
      </w:pPr>
    </w:p>
    <w:p w:rsidR="00014D3C" w:rsidRDefault="00014D3C" w:rsidP="00014D3C">
      <w:pPr>
        <w:spacing w:after="0"/>
        <w:ind w:firstLine="1843"/>
        <w:rPr>
          <w:rFonts w:ascii="Times New Roman" w:hAnsi="Times New Roman" w:cs="Times New Roman"/>
          <w:sz w:val="28"/>
          <w:szCs w:val="28"/>
          <w:lang w:val="uk-UA"/>
        </w:rPr>
      </w:pPr>
    </w:p>
    <w:p w:rsidR="00014D3C" w:rsidRDefault="00014D3C" w:rsidP="00014D3C">
      <w:pPr>
        <w:spacing w:after="0"/>
        <w:ind w:firstLine="1843"/>
        <w:rPr>
          <w:rFonts w:ascii="Times New Roman" w:hAnsi="Times New Roman" w:cs="Times New Roman"/>
          <w:sz w:val="28"/>
          <w:szCs w:val="28"/>
          <w:lang w:val="uk-UA"/>
        </w:rPr>
      </w:pPr>
    </w:p>
    <w:p w:rsidR="00014D3C" w:rsidRDefault="00014D3C" w:rsidP="00014D3C">
      <w:pPr>
        <w:spacing w:after="0"/>
        <w:ind w:firstLine="1843"/>
        <w:rPr>
          <w:rFonts w:ascii="Times New Roman" w:hAnsi="Times New Roman" w:cs="Times New Roman"/>
          <w:sz w:val="28"/>
          <w:szCs w:val="28"/>
          <w:lang w:val="uk-UA"/>
        </w:rPr>
      </w:pPr>
    </w:p>
    <w:p w:rsidR="00014D3C" w:rsidRDefault="00014D3C" w:rsidP="00014D3C">
      <w:pPr>
        <w:spacing w:after="0"/>
        <w:ind w:firstLine="1843"/>
        <w:rPr>
          <w:rFonts w:ascii="Times New Roman" w:hAnsi="Times New Roman" w:cs="Times New Roman"/>
          <w:sz w:val="28"/>
          <w:szCs w:val="28"/>
          <w:lang w:val="uk-UA"/>
        </w:rPr>
      </w:pPr>
    </w:p>
    <w:p w:rsidR="00014D3C" w:rsidRDefault="00014D3C" w:rsidP="00014D3C">
      <w:pPr>
        <w:spacing w:after="0"/>
        <w:ind w:firstLine="1843"/>
        <w:rPr>
          <w:rFonts w:ascii="Times New Roman" w:hAnsi="Times New Roman" w:cs="Times New Roman"/>
          <w:sz w:val="28"/>
          <w:szCs w:val="28"/>
          <w:lang w:val="uk-UA"/>
        </w:rPr>
      </w:pPr>
    </w:p>
    <w:p w:rsidR="00014D3C" w:rsidRDefault="00014D3C" w:rsidP="00014D3C">
      <w:pPr>
        <w:spacing w:after="0"/>
        <w:ind w:firstLine="1843"/>
        <w:rPr>
          <w:rFonts w:ascii="Times New Roman" w:hAnsi="Times New Roman" w:cs="Times New Roman"/>
          <w:sz w:val="28"/>
          <w:szCs w:val="28"/>
          <w:lang w:val="uk-UA"/>
        </w:rPr>
      </w:pPr>
    </w:p>
    <w:p w:rsidR="00014D3C" w:rsidRDefault="00014D3C" w:rsidP="00014D3C">
      <w:pPr>
        <w:spacing w:after="0"/>
        <w:ind w:firstLine="1843"/>
        <w:rPr>
          <w:rFonts w:ascii="Times New Roman" w:hAnsi="Times New Roman" w:cs="Times New Roman"/>
          <w:sz w:val="28"/>
          <w:szCs w:val="28"/>
          <w:lang w:val="uk-UA"/>
        </w:rPr>
      </w:pPr>
    </w:p>
    <w:p w:rsidR="00014D3C" w:rsidRDefault="00014D3C" w:rsidP="00014D3C">
      <w:pPr>
        <w:spacing w:after="0"/>
        <w:ind w:firstLine="1843"/>
        <w:rPr>
          <w:rFonts w:ascii="Times New Roman" w:hAnsi="Times New Roman" w:cs="Times New Roman"/>
          <w:sz w:val="28"/>
          <w:szCs w:val="28"/>
          <w:lang w:val="uk-UA"/>
        </w:rPr>
      </w:pPr>
    </w:p>
    <w:p w:rsidR="00014D3C" w:rsidRDefault="00014D3C" w:rsidP="00014D3C">
      <w:pPr>
        <w:spacing w:after="0"/>
        <w:ind w:firstLine="1843"/>
        <w:rPr>
          <w:rFonts w:ascii="Times New Roman" w:hAnsi="Times New Roman" w:cs="Times New Roman"/>
          <w:sz w:val="28"/>
          <w:szCs w:val="28"/>
          <w:lang w:val="uk-UA"/>
        </w:rPr>
      </w:pPr>
    </w:p>
    <w:p w:rsidR="00014D3C" w:rsidRDefault="00014D3C" w:rsidP="00014D3C">
      <w:pPr>
        <w:spacing w:after="0"/>
        <w:ind w:firstLine="1843"/>
        <w:rPr>
          <w:rFonts w:ascii="Times New Roman" w:hAnsi="Times New Roman" w:cs="Times New Roman"/>
          <w:sz w:val="28"/>
          <w:szCs w:val="28"/>
          <w:lang w:val="uk-UA"/>
        </w:rPr>
      </w:pPr>
    </w:p>
    <w:p w:rsidR="00014D3C" w:rsidRDefault="00014D3C" w:rsidP="00014D3C">
      <w:pPr>
        <w:spacing w:after="0"/>
        <w:ind w:firstLine="1843"/>
        <w:rPr>
          <w:rFonts w:ascii="Times New Roman" w:hAnsi="Times New Roman" w:cs="Times New Roman"/>
          <w:sz w:val="28"/>
          <w:szCs w:val="28"/>
          <w:lang w:val="uk-UA"/>
        </w:rPr>
      </w:pPr>
    </w:p>
    <w:p w:rsidR="00014D3C" w:rsidRDefault="00014D3C" w:rsidP="00014D3C">
      <w:pPr>
        <w:spacing w:after="0"/>
        <w:ind w:firstLine="1843"/>
        <w:rPr>
          <w:rFonts w:ascii="Times New Roman" w:hAnsi="Times New Roman" w:cs="Times New Roman"/>
          <w:sz w:val="28"/>
          <w:szCs w:val="28"/>
          <w:lang w:val="uk-UA"/>
        </w:rPr>
      </w:pPr>
    </w:p>
    <w:p w:rsidR="00014D3C" w:rsidRDefault="00014D3C" w:rsidP="00014D3C">
      <w:pPr>
        <w:spacing w:after="0"/>
        <w:ind w:firstLine="1843"/>
        <w:rPr>
          <w:rFonts w:ascii="Times New Roman" w:hAnsi="Times New Roman" w:cs="Times New Roman"/>
          <w:sz w:val="28"/>
          <w:szCs w:val="28"/>
          <w:lang w:val="uk-UA"/>
        </w:rPr>
      </w:pPr>
    </w:p>
    <w:p w:rsidR="00014D3C" w:rsidRDefault="00014D3C" w:rsidP="00014D3C">
      <w:pPr>
        <w:spacing w:after="0"/>
        <w:ind w:firstLine="1843"/>
        <w:rPr>
          <w:rFonts w:ascii="Times New Roman" w:hAnsi="Times New Roman" w:cs="Times New Roman"/>
          <w:sz w:val="28"/>
          <w:szCs w:val="28"/>
          <w:lang w:val="uk-UA"/>
        </w:rPr>
      </w:pPr>
    </w:p>
    <w:p w:rsidR="00014D3C" w:rsidRDefault="00014D3C" w:rsidP="00014D3C">
      <w:pPr>
        <w:spacing w:after="0"/>
        <w:ind w:firstLine="1843"/>
        <w:rPr>
          <w:rFonts w:ascii="Times New Roman" w:hAnsi="Times New Roman" w:cs="Times New Roman"/>
          <w:sz w:val="28"/>
          <w:szCs w:val="28"/>
          <w:lang w:val="uk-UA"/>
        </w:rPr>
      </w:pPr>
    </w:p>
    <w:p w:rsidR="00014D3C" w:rsidRDefault="00014D3C" w:rsidP="00014D3C">
      <w:pPr>
        <w:spacing w:after="0"/>
        <w:ind w:firstLine="1843"/>
        <w:rPr>
          <w:rFonts w:ascii="Times New Roman" w:hAnsi="Times New Roman" w:cs="Times New Roman"/>
          <w:sz w:val="28"/>
          <w:szCs w:val="28"/>
          <w:lang w:val="uk-UA"/>
        </w:rPr>
      </w:pPr>
    </w:p>
    <w:p w:rsidR="00014D3C" w:rsidRDefault="00014D3C" w:rsidP="00014D3C">
      <w:pPr>
        <w:spacing w:after="0"/>
        <w:ind w:firstLine="1843"/>
        <w:rPr>
          <w:rFonts w:ascii="Times New Roman" w:hAnsi="Times New Roman" w:cs="Times New Roman"/>
          <w:sz w:val="28"/>
          <w:szCs w:val="28"/>
          <w:lang w:val="uk-UA"/>
        </w:rPr>
      </w:pPr>
    </w:p>
    <w:p w:rsidR="00014D3C" w:rsidRDefault="00014D3C" w:rsidP="00014D3C">
      <w:pPr>
        <w:spacing w:after="0"/>
        <w:ind w:firstLine="1843"/>
        <w:rPr>
          <w:rFonts w:ascii="Times New Roman" w:hAnsi="Times New Roman" w:cs="Times New Roman"/>
          <w:sz w:val="28"/>
          <w:szCs w:val="28"/>
          <w:lang w:val="uk-UA"/>
        </w:rPr>
      </w:pPr>
    </w:p>
    <w:p w:rsidR="00014D3C" w:rsidRDefault="00014D3C" w:rsidP="00014D3C">
      <w:pPr>
        <w:spacing w:after="0"/>
        <w:ind w:firstLine="1843"/>
        <w:rPr>
          <w:rFonts w:ascii="Times New Roman" w:hAnsi="Times New Roman" w:cs="Times New Roman"/>
          <w:sz w:val="28"/>
          <w:szCs w:val="28"/>
          <w:lang w:val="uk-UA"/>
        </w:rPr>
      </w:pPr>
    </w:p>
    <w:p w:rsidR="00014D3C" w:rsidRDefault="00014D3C" w:rsidP="00014D3C">
      <w:pPr>
        <w:spacing w:after="0"/>
        <w:ind w:firstLine="1843"/>
        <w:rPr>
          <w:rFonts w:ascii="Times New Roman" w:hAnsi="Times New Roman" w:cs="Times New Roman"/>
          <w:sz w:val="28"/>
          <w:szCs w:val="28"/>
          <w:lang w:val="uk-UA"/>
        </w:rPr>
      </w:pPr>
    </w:p>
    <w:p w:rsidR="00014D3C" w:rsidRDefault="00014D3C" w:rsidP="00014D3C">
      <w:pPr>
        <w:spacing w:after="0"/>
        <w:ind w:firstLine="1843"/>
        <w:rPr>
          <w:rFonts w:ascii="Times New Roman" w:hAnsi="Times New Roman" w:cs="Times New Roman"/>
          <w:sz w:val="28"/>
          <w:szCs w:val="28"/>
          <w:lang w:val="uk-UA"/>
        </w:rPr>
      </w:pPr>
    </w:p>
    <w:p w:rsidR="00014D3C" w:rsidRDefault="00014D3C" w:rsidP="00014D3C">
      <w:pPr>
        <w:spacing w:after="0"/>
        <w:ind w:firstLine="1843"/>
        <w:rPr>
          <w:rFonts w:ascii="Times New Roman" w:hAnsi="Times New Roman" w:cs="Times New Roman"/>
          <w:sz w:val="28"/>
          <w:szCs w:val="28"/>
          <w:lang w:val="uk-UA"/>
        </w:rPr>
      </w:pPr>
    </w:p>
    <w:p w:rsidR="008F5B72" w:rsidRPr="00014D3C" w:rsidRDefault="008F5B72" w:rsidP="008F5B72">
      <w:pPr>
        <w:shd w:val="clear" w:color="auto" w:fill="FFFFFF"/>
        <w:spacing w:after="0"/>
        <w:ind w:right="-1" w:firstLine="567"/>
        <w:jc w:val="right"/>
        <w:rPr>
          <w:rFonts w:ascii="Times New Roman" w:eastAsia="Times New Roman" w:hAnsi="Times New Roman" w:cs="Times New Roman"/>
          <w:spacing w:val="-6"/>
          <w:sz w:val="28"/>
          <w:szCs w:val="28"/>
          <w:lang w:val="uk-UA"/>
        </w:rPr>
      </w:pPr>
      <w:r w:rsidRPr="00014D3C">
        <w:rPr>
          <w:rFonts w:ascii="Times New Roman" w:eastAsia="Times New Roman" w:hAnsi="Times New Roman" w:cs="Times New Roman"/>
          <w:spacing w:val="-6"/>
          <w:sz w:val="28"/>
          <w:szCs w:val="28"/>
          <w:lang w:val="uk-UA"/>
        </w:rPr>
        <w:lastRenderedPageBreak/>
        <w:t>Затверджую</w:t>
      </w:r>
    </w:p>
    <w:p w:rsidR="008F5B72" w:rsidRPr="00014D3C" w:rsidRDefault="008F5B72" w:rsidP="008F5B72">
      <w:pPr>
        <w:shd w:val="clear" w:color="auto" w:fill="FFFFFF"/>
        <w:spacing w:after="0"/>
        <w:ind w:right="-1" w:firstLine="567"/>
        <w:jc w:val="right"/>
        <w:rPr>
          <w:rFonts w:ascii="Times New Roman" w:eastAsia="Times New Roman" w:hAnsi="Times New Roman" w:cs="Times New Roman"/>
          <w:spacing w:val="-6"/>
          <w:sz w:val="28"/>
          <w:szCs w:val="28"/>
          <w:lang w:val="uk-UA"/>
        </w:rPr>
      </w:pPr>
      <w:r w:rsidRPr="00014D3C">
        <w:rPr>
          <w:rFonts w:ascii="Times New Roman" w:eastAsia="Times New Roman" w:hAnsi="Times New Roman" w:cs="Times New Roman"/>
          <w:spacing w:val="-6"/>
          <w:sz w:val="28"/>
          <w:szCs w:val="28"/>
          <w:lang w:val="uk-UA"/>
        </w:rPr>
        <w:t>Директор</w:t>
      </w:r>
    </w:p>
    <w:p w:rsidR="008F5B72" w:rsidRPr="00014D3C" w:rsidRDefault="008F5B72" w:rsidP="008F5B72">
      <w:pPr>
        <w:shd w:val="clear" w:color="auto" w:fill="FFFFFF"/>
        <w:tabs>
          <w:tab w:val="left" w:pos="9355"/>
        </w:tabs>
        <w:spacing w:after="0"/>
        <w:ind w:right="-1" w:firstLine="567"/>
        <w:jc w:val="right"/>
        <w:rPr>
          <w:rFonts w:ascii="Times New Roman" w:eastAsia="Times New Roman" w:hAnsi="Times New Roman" w:cs="Times New Roman"/>
          <w:spacing w:val="-6"/>
          <w:lang w:val="uk-UA"/>
        </w:rPr>
      </w:pPr>
      <w:r w:rsidRPr="00014D3C">
        <w:rPr>
          <w:rFonts w:ascii="Times New Roman" w:eastAsia="Times New Roman" w:hAnsi="Times New Roman" w:cs="Times New Roman"/>
          <w:spacing w:val="-6"/>
          <w:lang w:val="uk-UA"/>
        </w:rPr>
        <w:t>КЗ "ДАШКОВЕЦЬКИЙ ЛІЦЕЙ"</w:t>
      </w:r>
    </w:p>
    <w:p w:rsidR="008F5B72" w:rsidRDefault="008F5B72" w:rsidP="008F5B72">
      <w:pPr>
        <w:spacing w:after="0"/>
        <w:ind w:firstLine="567"/>
        <w:jc w:val="right"/>
        <w:rPr>
          <w:rFonts w:ascii="Times New Roman" w:eastAsia="Times New Roman" w:hAnsi="Times New Roman" w:cs="Times New Roman"/>
          <w:spacing w:val="-6"/>
          <w:sz w:val="28"/>
          <w:szCs w:val="28"/>
          <w:lang w:val="uk-UA"/>
        </w:rPr>
      </w:pPr>
      <w:r w:rsidRPr="00014D3C">
        <w:rPr>
          <w:rFonts w:ascii="Times New Roman" w:eastAsia="Times New Roman" w:hAnsi="Times New Roman" w:cs="Times New Roman"/>
          <w:spacing w:val="-6"/>
          <w:sz w:val="28"/>
          <w:szCs w:val="28"/>
          <w:lang w:val="uk-UA"/>
        </w:rPr>
        <w:t>Марія МЕДЯНА</w:t>
      </w:r>
    </w:p>
    <w:p w:rsidR="008F5B72" w:rsidRDefault="008F5B72" w:rsidP="008F5B72">
      <w:pPr>
        <w:spacing w:after="0"/>
        <w:ind w:firstLine="567"/>
        <w:jc w:val="right"/>
        <w:rPr>
          <w:rFonts w:ascii="Times New Roman" w:eastAsia="Times New Roman" w:hAnsi="Times New Roman" w:cs="Times New Roman"/>
          <w:spacing w:val="-6"/>
          <w:sz w:val="28"/>
          <w:szCs w:val="28"/>
          <w:lang w:val="uk-UA"/>
        </w:rPr>
      </w:pPr>
      <w:r>
        <w:rPr>
          <w:rFonts w:ascii="Times New Roman" w:eastAsia="Times New Roman" w:hAnsi="Times New Roman" w:cs="Times New Roman"/>
          <w:spacing w:val="-6"/>
          <w:sz w:val="28"/>
          <w:szCs w:val="28"/>
          <w:lang w:val="uk-UA"/>
        </w:rPr>
        <w:t>додаток №2</w:t>
      </w:r>
    </w:p>
    <w:p w:rsidR="008F5B72" w:rsidRDefault="008F5B72" w:rsidP="008F5B7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</w:pPr>
    </w:p>
    <w:p w:rsidR="008F5B72" w:rsidRPr="008F5B72" w:rsidRDefault="008F5B72" w:rsidP="008F5B72">
      <w:pPr>
        <w:shd w:val="clear" w:color="auto" w:fill="FFFFFF"/>
        <w:spacing w:after="0" w:line="240" w:lineRule="auto"/>
        <w:jc w:val="center"/>
        <w:rPr>
          <w:rFonts w:ascii="Tahoma" w:eastAsia="Times New Roman" w:hAnsi="Tahoma" w:cs="Tahoma"/>
          <w:color w:val="111111"/>
          <w:sz w:val="28"/>
          <w:szCs w:val="28"/>
          <w:lang w:eastAsia="uk-UA"/>
        </w:rPr>
      </w:pPr>
      <w:proofErr w:type="spellStart"/>
      <w:r w:rsidRPr="008F5B72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Індивідуальний</w:t>
      </w:r>
      <w:proofErr w:type="spellEnd"/>
      <w:r w:rsidRPr="008F5B72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</w:t>
      </w:r>
      <w:proofErr w:type="spellStart"/>
      <w:r w:rsidRPr="008F5B72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навчальний</w:t>
      </w:r>
      <w:proofErr w:type="spellEnd"/>
      <w:r w:rsidRPr="008F5B72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план</w:t>
      </w:r>
    </w:p>
    <w:p w:rsidR="008F5B72" w:rsidRPr="008F5B72" w:rsidRDefault="008F5B72" w:rsidP="008F5B72">
      <w:pPr>
        <w:shd w:val="clear" w:color="auto" w:fill="FFFFFF"/>
        <w:spacing w:after="0" w:line="240" w:lineRule="auto"/>
        <w:jc w:val="center"/>
        <w:rPr>
          <w:rFonts w:ascii="Tahoma" w:eastAsia="Times New Roman" w:hAnsi="Tahoma" w:cs="Tahoma"/>
          <w:color w:val="111111"/>
          <w:sz w:val="28"/>
          <w:szCs w:val="28"/>
          <w:lang w:eastAsia="uk-UA"/>
        </w:rPr>
      </w:pPr>
      <w:proofErr w:type="spellStart"/>
      <w:r w:rsidRPr="008F5B72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учня-екстерна</w:t>
      </w:r>
      <w:proofErr w:type="spellEnd"/>
    </w:p>
    <w:p w:rsidR="008F5B72" w:rsidRPr="008F5B72" w:rsidRDefault="008F5B72" w:rsidP="008F5B72">
      <w:pPr>
        <w:shd w:val="clear" w:color="auto" w:fill="FFFFFF"/>
        <w:spacing w:after="0" w:line="240" w:lineRule="auto"/>
        <w:jc w:val="center"/>
        <w:rPr>
          <w:rFonts w:ascii="Tahoma" w:eastAsia="Times New Roman" w:hAnsi="Tahoma" w:cs="Tahoma"/>
          <w:color w:val="111111"/>
          <w:sz w:val="28"/>
          <w:szCs w:val="28"/>
          <w:lang w:eastAsia="uk-UA"/>
        </w:rPr>
      </w:pPr>
      <w:r w:rsidRPr="008F5B72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за курс </w:t>
      </w:r>
      <w:proofErr w:type="spellStart"/>
      <w:r w:rsidRPr="008F5B72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повної</w:t>
      </w:r>
      <w:proofErr w:type="spellEnd"/>
      <w:r w:rsidRPr="008F5B72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</w:t>
      </w:r>
      <w:proofErr w:type="spellStart"/>
      <w:r w:rsidRPr="008F5B72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загальної</w:t>
      </w:r>
      <w:proofErr w:type="spellEnd"/>
      <w:r w:rsidRPr="008F5B72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</w:t>
      </w:r>
      <w:proofErr w:type="spellStart"/>
      <w:r w:rsidRPr="008F5B72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середньої</w:t>
      </w:r>
      <w:proofErr w:type="spellEnd"/>
      <w:r w:rsidRPr="008F5B72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</w:t>
      </w:r>
      <w:proofErr w:type="spellStart"/>
      <w:r w:rsidRPr="008F5B72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освіти</w:t>
      </w:r>
      <w:proofErr w:type="spellEnd"/>
    </w:p>
    <w:p w:rsidR="008F5B72" w:rsidRPr="008F5B72" w:rsidRDefault="008F5B72" w:rsidP="008F5B7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</w:pPr>
      <w:r w:rsidRPr="008F5B72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КЗ «</w:t>
      </w:r>
      <w:proofErr w:type="spellStart"/>
      <w:r w:rsidRPr="008F5B72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Дашковецький</w:t>
      </w:r>
      <w:proofErr w:type="spellEnd"/>
      <w:r w:rsidRPr="008F5B72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</w:t>
      </w:r>
      <w:proofErr w:type="spellStart"/>
      <w:r w:rsidRPr="008F5B72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ліцей</w:t>
      </w:r>
      <w:proofErr w:type="spellEnd"/>
      <w:r w:rsidRPr="008F5B72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» </w:t>
      </w:r>
    </w:p>
    <w:p w:rsidR="008F5B72" w:rsidRPr="008F5B72" w:rsidRDefault="008F5B72" w:rsidP="008F5B72">
      <w:pPr>
        <w:shd w:val="clear" w:color="auto" w:fill="FFFFFF"/>
        <w:spacing w:after="0" w:line="240" w:lineRule="auto"/>
        <w:jc w:val="center"/>
        <w:rPr>
          <w:rFonts w:ascii="Tahoma" w:eastAsia="Times New Roman" w:hAnsi="Tahoma" w:cs="Tahoma"/>
          <w:color w:val="111111"/>
          <w:sz w:val="28"/>
          <w:szCs w:val="28"/>
          <w:lang w:eastAsia="uk-UA"/>
        </w:rPr>
      </w:pPr>
      <w:r w:rsidRPr="008F5B72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на 2024/2025 </w:t>
      </w:r>
      <w:proofErr w:type="spellStart"/>
      <w:r w:rsidRPr="008F5B72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навчальний</w:t>
      </w:r>
      <w:proofErr w:type="spellEnd"/>
      <w:r w:rsidRPr="008F5B72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</w:t>
      </w:r>
      <w:proofErr w:type="spellStart"/>
      <w:r w:rsidRPr="008F5B72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рік</w:t>
      </w:r>
      <w:proofErr w:type="spellEnd"/>
    </w:p>
    <w:p w:rsidR="008F5B72" w:rsidRPr="008F5B72" w:rsidRDefault="008F5B72" w:rsidP="008F5B72">
      <w:pPr>
        <w:shd w:val="clear" w:color="auto" w:fill="FFFFFF"/>
        <w:spacing w:after="0" w:line="240" w:lineRule="auto"/>
        <w:jc w:val="center"/>
        <w:rPr>
          <w:rFonts w:ascii="Tahoma" w:eastAsia="Times New Roman" w:hAnsi="Tahoma" w:cs="Tahoma"/>
          <w:color w:val="111111"/>
          <w:sz w:val="28"/>
          <w:szCs w:val="28"/>
          <w:lang w:eastAsia="uk-UA"/>
        </w:rPr>
      </w:pPr>
      <w:proofErr w:type="spellStart"/>
      <w:r w:rsidRPr="008F5B72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Пояснювальна</w:t>
      </w:r>
      <w:proofErr w:type="spellEnd"/>
      <w:r w:rsidRPr="008F5B72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записка</w:t>
      </w:r>
    </w:p>
    <w:p w:rsidR="008F5B72" w:rsidRPr="008F5B72" w:rsidRDefault="008F5B72" w:rsidP="008F5B72">
      <w:pPr>
        <w:shd w:val="clear" w:color="auto" w:fill="FFFFFF"/>
        <w:spacing w:after="0" w:line="240" w:lineRule="auto"/>
        <w:jc w:val="center"/>
        <w:rPr>
          <w:rFonts w:ascii="Tahoma" w:eastAsia="Times New Roman" w:hAnsi="Tahoma" w:cs="Tahoma"/>
          <w:color w:val="111111"/>
          <w:sz w:val="28"/>
          <w:szCs w:val="28"/>
          <w:lang w:eastAsia="uk-UA"/>
        </w:rPr>
      </w:pPr>
      <w:r w:rsidRPr="008F5B72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до </w:t>
      </w:r>
      <w:proofErr w:type="spellStart"/>
      <w:r w:rsidRPr="008F5B72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індивідуального</w:t>
      </w:r>
      <w:proofErr w:type="spellEnd"/>
      <w:r w:rsidRPr="008F5B72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</w:t>
      </w:r>
      <w:proofErr w:type="spellStart"/>
      <w:r w:rsidRPr="008F5B72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навчального</w:t>
      </w:r>
      <w:proofErr w:type="spellEnd"/>
      <w:r w:rsidRPr="008F5B72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плану </w:t>
      </w:r>
      <w:proofErr w:type="spellStart"/>
      <w:r w:rsidRPr="008F5B72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учня-екстерна</w:t>
      </w:r>
      <w:proofErr w:type="spellEnd"/>
    </w:p>
    <w:p w:rsidR="008F5B72" w:rsidRPr="008F5B72" w:rsidRDefault="008F5B72" w:rsidP="008F5B72">
      <w:pPr>
        <w:shd w:val="clear" w:color="auto" w:fill="FFFFFF"/>
        <w:spacing w:after="0" w:line="240" w:lineRule="auto"/>
        <w:jc w:val="center"/>
        <w:rPr>
          <w:rFonts w:ascii="Tahoma" w:eastAsia="Times New Roman" w:hAnsi="Tahoma" w:cs="Tahoma"/>
          <w:color w:val="111111"/>
          <w:sz w:val="28"/>
          <w:szCs w:val="28"/>
          <w:lang w:eastAsia="uk-UA"/>
        </w:rPr>
      </w:pPr>
      <w:r w:rsidRPr="008F5B72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за курс </w:t>
      </w:r>
      <w:proofErr w:type="spellStart"/>
      <w:r w:rsidRPr="008F5B72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повної</w:t>
      </w:r>
      <w:proofErr w:type="spellEnd"/>
      <w:r w:rsidRPr="008F5B72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</w:t>
      </w:r>
      <w:proofErr w:type="spellStart"/>
      <w:r w:rsidRPr="008F5B72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загальної</w:t>
      </w:r>
      <w:proofErr w:type="spellEnd"/>
      <w:r w:rsidRPr="008F5B72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</w:t>
      </w:r>
      <w:proofErr w:type="spellStart"/>
      <w:r w:rsidRPr="008F5B72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середньої</w:t>
      </w:r>
      <w:proofErr w:type="spellEnd"/>
      <w:r w:rsidRPr="008F5B72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</w:t>
      </w:r>
      <w:proofErr w:type="spellStart"/>
      <w:r w:rsidRPr="008F5B72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освіти</w:t>
      </w:r>
      <w:proofErr w:type="spellEnd"/>
    </w:p>
    <w:p w:rsidR="008F5B72" w:rsidRPr="008F5B72" w:rsidRDefault="008F5B72" w:rsidP="008F5B72">
      <w:pPr>
        <w:shd w:val="clear" w:color="auto" w:fill="FFFFFF"/>
        <w:spacing w:after="0" w:line="240" w:lineRule="auto"/>
        <w:jc w:val="center"/>
        <w:rPr>
          <w:rFonts w:ascii="Tahoma" w:eastAsia="Times New Roman" w:hAnsi="Tahoma" w:cs="Tahoma"/>
          <w:color w:val="111111"/>
          <w:sz w:val="28"/>
          <w:szCs w:val="28"/>
          <w:lang w:eastAsia="uk-UA"/>
        </w:rPr>
      </w:pPr>
      <w:r w:rsidRPr="008F5B72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КЗ «</w:t>
      </w:r>
      <w:proofErr w:type="spellStart"/>
      <w:r w:rsidRPr="008F5B72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Дашковецький</w:t>
      </w:r>
      <w:proofErr w:type="spellEnd"/>
      <w:r w:rsidRPr="008F5B72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</w:t>
      </w:r>
      <w:proofErr w:type="spellStart"/>
      <w:r w:rsidRPr="008F5B72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ліцей</w:t>
      </w:r>
      <w:proofErr w:type="spellEnd"/>
      <w:r w:rsidRPr="008F5B72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» на 2024/2025 </w:t>
      </w:r>
      <w:proofErr w:type="spellStart"/>
      <w:r w:rsidRPr="008F5B72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навчальний</w:t>
      </w:r>
      <w:proofErr w:type="spellEnd"/>
      <w:r w:rsidRPr="008F5B72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</w:t>
      </w:r>
      <w:proofErr w:type="spellStart"/>
      <w:r w:rsidRPr="008F5B72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рік</w:t>
      </w:r>
      <w:proofErr w:type="spellEnd"/>
    </w:p>
    <w:p w:rsidR="008F5B72" w:rsidRPr="008F5B72" w:rsidRDefault="008F5B72" w:rsidP="008F5B72">
      <w:pPr>
        <w:shd w:val="clear" w:color="auto" w:fill="FFFFFF"/>
        <w:spacing w:after="0" w:line="240" w:lineRule="auto"/>
        <w:jc w:val="center"/>
        <w:rPr>
          <w:rFonts w:ascii="Tahoma" w:eastAsia="Times New Roman" w:hAnsi="Tahoma" w:cs="Tahoma"/>
          <w:color w:val="111111"/>
          <w:sz w:val="28"/>
          <w:szCs w:val="28"/>
          <w:lang w:eastAsia="uk-UA"/>
        </w:rPr>
      </w:pPr>
      <w:r w:rsidRPr="008F5B72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I. </w:t>
      </w:r>
      <w:proofErr w:type="spellStart"/>
      <w:r w:rsidRPr="008F5B72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Загальні</w:t>
      </w:r>
      <w:proofErr w:type="spellEnd"/>
      <w:r w:rsidRPr="008F5B72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</w:t>
      </w:r>
      <w:proofErr w:type="spellStart"/>
      <w:r w:rsidRPr="008F5B72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положення</w:t>
      </w:r>
      <w:proofErr w:type="spellEnd"/>
    </w:p>
    <w:p w:rsidR="008F5B72" w:rsidRPr="00F73D9B" w:rsidRDefault="008F5B72" w:rsidP="008F5B72">
      <w:pPr>
        <w:shd w:val="clear" w:color="auto" w:fill="FFFFFF"/>
        <w:spacing w:after="0" w:line="240" w:lineRule="auto"/>
        <w:jc w:val="both"/>
        <w:rPr>
          <w:rFonts w:ascii="Tahoma" w:eastAsia="Times New Roman" w:hAnsi="Tahoma" w:cs="Tahoma"/>
          <w:color w:val="111111"/>
          <w:sz w:val="16"/>
          <w:szCs w:val="16"/>
          <w:lang w:eastAsia="uk-UA"/>
        </w:rPr>
      </w:pPr>
      <w:r w:rsidRPr="00F73D9B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lang w:eastAsia="uk-UA"/>
        </w:rPr>
        <w:t>       </w:t>
      </w:r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1.1. 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КЗ «</w:t>
      </w:r>
      <w:proofErr w:type="spellStart"/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Дашковецький</w:t>
      </w:r>
      <w:proofErr w:type="spellEnd"/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ліцей</w:t>
      </w:r>
      <w:proofErr w:type="spellEnd"/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»</w:t>
      </w:r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здійснює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планування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своєї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діяльності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на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підставі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ст.53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Конституції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України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, Закону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України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«Про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освіту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»</w:t>
      </w:r>
      <w:r w:rsidRPr="00F73D9B">
        <w:rPr>
          <w:rFonts w:ascii="Times New Roman" w:eastAsia="Times New Roman" w:hAnsi="Times New Roman" w:cs="Times New Roman"/>
          <w:color w:val="111111"/>
          <w:spacing w:val="-1"/>
          <w:sz w:val="28"/>
          <w:szCs w:val="28"/>
          <w:lang w:eastAsia="uk-UA"/>
        </w:rPr>
        <w:t>, </w:t>
      </w:r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«Про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повну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загальну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середню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освіту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». «Про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внесення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змін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до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деяких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законів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України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в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сфері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освіти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щодо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врегулювання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окремих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питань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освітньої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діяльності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в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умовах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воєнного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стану» (№7325ивід 28.04.2022), «Про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забезпечення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функціонування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української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мови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як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державної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»,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Положення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про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індивідуальну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форму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здобуття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освіти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,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затвердженого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наказом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Міністерства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освіти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і науки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України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від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10.07.2019 № 955, листа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Міністерства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освіти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і науки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України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від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20.08.2019 №1/9-525 «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Щодо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організації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форм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здобуття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загальної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середньої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освіти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» листа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Міністерст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ва</w:t>
      </w:r>
      <w:proofErr w:type="spellEnd"/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освіти</w:t>
      </w:r>
      <w:proofErr w:type="spellEnd"/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і науки </w:t>
      </w:r>
      <w:proofErr w:type="spellStart"/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України</w:t>
      </w:r>
      <w:proofErr w:type="spellEnd"/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від</w:t>
      </w:r>
      <w:proofErr w:type="spellEnd"/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30.08.2024</w:t>
      </w:r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№1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.1/15776-24</w:t>
      </w:r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«Про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інструктивно-методичні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рекомендації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щодо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викладання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навчальних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предметів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/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інтегрованих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курсів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у закладах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загальної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середньої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освіти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у 202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4</w:t>
      </w:r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-202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5</w:t>
      </w:r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навчальному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році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» та чинного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законодавства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,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відповідно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до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освітніх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програм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закладу  для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здобувачів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освіти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  ІІІ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ступеня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та </w:t>
      </w:r>
      <w:proofErr w:type="spellStart"/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власного</w:t>
      </w:r>
      <w:proofErr w:type="spellEnd"/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</w:t>
      </w:r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Статуту.</w:t>
      </w:r>
      <w:r>
        <w:rPr>
          <w:rFonts w:ascii="Tahoma" w:eastAsia="Times New Roman" w:hAnsi="Tahoma" w:cs="Tahoma"/>
          <w:noProof/>
          <w:color w:val="326693"/>
          <w:sz w:val="16"/>
          <w:szCs w:val="16"/>
          <w:lang w:eastAsia="uk-UA"/>
        </w:rPr>
        <mc:AlternateContent>
          <mc:Choice Requires="wps">
            <w:drawing>
              <wp:inline distT="0" distB="0" distL="0" distR="0" wp14:anchorId="639432F4" wp14:editId="4773AFE7">
                <wp:extent cx="304800" cy="304800"/>
                <wp:effectExtent l="0" t="0" r="0" b="0"/>
                <wp:docPr id="1" name="AutoShape 1">
                  <a:hlinkClick xmlns:a="http://schemas.openxmlformats.org/drawingml/2006/main" r:id="rId9" tgtFrame="&quot;_blank&quot;"/>
                </wp:docPr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62AF328B" id="AutoShape 1" o:spid="_x0000_s1026" href="https://optad360.com/?utm_source=branding&amp;utm_medium=display&amp;utm_campaign=pogrebuzosh.e-schools.info" target="&quot;_blank&quot;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" o:button="t" filled="f" stroked="f">
                <v:fill o:detectmouseclick="t"/>
                <o:lock v:ext="edit" aspectratio="t"/>
                <w10:anchorlock/>
              </v:rect>
            </w:pict>
          </mc:Fallback>
        </mc:AlternateContent>
      </w:r>
    </w:p>
    <w:p w:rsidR="008F5B72" w:rsidRPr="00F73D9B" w:rsidRDefault="008F5B72" w:rsidP="008F5B72">
      <w:pPr>
        <w:shd w:val="clear" w:color="auto" w:fill="FFFFFF"/>
        <w:spacing w:after="0" w:line="240" w:lineRule="auto"/>
        <w:jc w:val="both"/>
        <w:rPr>
          <w:rFonts w:ascii="Tahoma" w:eastAsia="Times New Roman" w:hAnsi="Tahoma" w:cs="Tahoma"/>
          <w:color w:val="111111"/>
          <w:sz w:val="16"/>
          <w:szCs w:val="16"/>
          <w:lang w:eastAsia="uk-UA"/>
        </w:rPr>
      </w:pPr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 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Індивідуальний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навчальний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план закладу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освіти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складено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на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основі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освітньої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програми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, а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саме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:</w:t>
      </w:r>
    </w:p>
    <w:p w:rsidR="008F5B72" w:rsidRPr="00F73D9B" w:rsidRDefault="008F5B72" w:rsidP="008F5B72">
      <w:pPr>
        <w:shd w:val="clear" w:color="auto" w:fill="FFFFFF"/>
        <w:spacing w:after="0" w:line="240" w:lineRule="auto"/>
        <w:jc w:val="both"/>
        <w:rPr>
          <w:rFonts w:ascii="Tahoma" w:eastAsia="Times New Roman" w:hAnsi="Tahoma" w:cs="Tahoma"/>
          <w:color w:val="111111"/>
          <w:sz w:val="16"/>
          <w:szCs w:val="16"/>
          <w:lang w:eastAsia="uk-UA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11 </w:t>
      </w:r>
      <w:proofErr w:type="spellStart"/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клас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:</w:t>
      </w:r>
    </w:p>
    <w:p w:rsidR="008F5B72" w:rsidRPr="00F73D9B" w:rsidRDefault="008F5B72" w:rsidP="008F5B72">
      <w:pPr>
        <w:shd w:val="clear" w:color="auto" w:fill="FFFFFF"/>
        <w:spacing w:after="0" w:line="240" w:lineRule="auto"/>
        <w:jc w:val="both"/>
        <w:rPr>
          <w:rFonts w:ascii="Tahoma" w:eastAsia="Times New Roman" w:hAnsi="Tahoma" w:cs="Tahoma"/>
          <w:color w:val="111111"/>
          <w:sz w:val="16"/>
          <w:szCs w:val="16"/>
          <w:lang w:eastAsia="uk-UA"/>
        </w:rPr>
      </w:pPr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-      Державного стандарту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базової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та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повної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загальної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середньої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освіти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,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затвердженого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постановою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КМУ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від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23.11.2011 №1392;</w:t>
      </w:r>
    </w:p>
    <w:p w:rsidR="008F5B72" w:rsidRPr="00F73D9B" w:rsidRDefault="008F5B72" w:rsidP="008F5B72">
      <w:pPr>
        <w:shd w:val="clear" w:color="auto" w:fill="FFFFFF"/>
        <w:spacing w:after="0" w:line="240" w:lineRule="auto"/>
        <w:jc w:val="both"/>
        <w:rPr>
          <w:rFonts w:ascii="Tahoma" w:eastAsia="Times New Roman" w:hAnsi="Tahoma" w:cs="Tahoma"/>
          <w:color w:val="111111"/>
          <w:sz w:val="16"/>
          <w:szCs w:val="16"/>
          <w:lang w:eastAsia="uk-UA"/>
        </w:rPr>
      </w:pPr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-     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Типової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освітньої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програми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закладів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загальної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середньої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освіти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ІІІ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ступеня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(наказ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Міністерства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освіти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і науки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України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від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20.04.2018 №408 у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редакції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наказу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Міністерства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освіти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і науки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України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від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28.11.2019 №1493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зі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змінами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).</w:t>
      </w:r>
    </w:p>
    <w:p w:rsidR="008F5B72" w:rsidRPr="00F73D9B" w:rsidRDefault="008F5B72" w:rsidP="008F5B72">
      <w:pPr>
        <w:shd w:val="clear" w:color="auto" w:fill="FFFFFF"/>
        <w:spacing w:after="0" w:line="240" w:lineRule="auto"/>
        <w:jc w:val="both"/>
        <w:rPr>
          <w:rFonts w:ascii="Tahoma" w:eastAsia="Times New Roman" w:hAnsi="Tahoma" w:cs="Tahoma"/>
          <w:color w:val="111111"/>
          <w:sz w:val="16"/>
          <w:szCs w:val="16"/>
          <w:lang w:eastAsia="uk-UA"/>
        </w:rPr>
      </w:pPr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>       1.2.</w:t>
      </w:r>
      <w:r w:rsidRPr="00F73D9B">
        <w:rPr>
          <w:rFonts w:ascii="Times New Roman" w:eastAsia="Times New Roman" w:hAnsi="Times New Roman" w:cs="Times New Roman"/>
          <w:color w:val="2A2928"/>
          <w:sz w:val="28"/>
          <w:szCs w:val="28"/>
          <w:shd w:val="clear" w:color="auto" w:fill="FFFFFF"/>
          <w:lang w:eastAsia="uk-UA"/>
        </w:rPr>
        <w:t> </w:t>
      </w:r>
      <w:proofErr w:type="spellStart"/>
      <w:r w:rsidRPr="00F73D9B">
        <w:rPr>
          <w:rFonts w:ascii="Times New Roman" w:eastAsia="Times New Roman" w:hAnsi="Times New Roman" w:cs="Times New Roman"/>
          <w:color w:val="2A2928"/>
          <w:sz w:val="28"/>
          <w:szCs w:val="28"/>
          <w:shd w:val="clear" w:color="auto" w:fill="FFFFFF"/>
          <w:lang w:eastAsia="uk-UA"/>
        </w:rPr>
        <w:t>Екстерном</w:t>
      </w:r>
      <w:proofErr w:type="spellEnd"/>
      <w:r w:rsidRPr="00F73D9B">
        <w:rPr>
          <w:rFonts w:ascii="Times New Roman" w:eastAsia="Times New Roman" w:hAnsi="Times New Roman" w:cs="Times New Roman"/>
          <w:color w:val="2A2928"/>
          <w:sz w:val="28"/>
          <w:szCs w:val="28"/>
          <w:shd w:val="clear" w:color="auto" w:fill="FFFFFF"/>
          <w:lang w:eastAsia="uk-UA"/>
        </w:rPr>
        <w:t xml:space="preserve"> є особа (</w:t>
      </w:r>
      <w:proofErr w:type="spellStart"/>
      <w:r w:rsidRPr="00F73D9B">
        <w:rPr>
          <w:rFonts w:ascii="Times New Roman" w:eastAsia="Times New Roman" w:hAnsi="Times New Roman" w:cs="Times New Roman"/>
          <w:color w:val="2A2928"/>
          <w:sz w:val="28"/>
          <w:szCs w:val="28"/>
          <w:shd w:val="clear" w:color="auto" w:fill="FFFFFF"/>
          <w:lang w:eastAsia="uk-UA"/>
        </w:rPr>
        <w:t>незалежно</w:t>
      </w:r>
      <w:proofErr w:type="spellEnd"/>
      <w:r w:rsidRPr="00F73D9B">
        <w:rPr>
          <w:rFonts w:ascii="Times New Roman" w:eastAsia="Times New Roman" w:hAnsi="Times New Roman" w:cs="Times New Roman"/>
          <w:color w:val="2A2928"/>
          <w:sz w:val="28"/>
          <w:szCs w:val="28"/>
          <w:shd w:val="clear" w:color="auto" w:fill="FFFFFF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2A2928"/>
          <w:sz w:val="28"/>
          <w:szCs w:val="28"/>
          <w:shd w:val="clear" w:color="auto" w:fill="FFFFFF"/>
          <w:lang w:eastAsia="uk-UA"/>
        </w:rPr>
        <w:t>від</w:t>
      </w:r>
      <w:proofErr w:type="spellEnd"/>
      <w:r w:rsidRPr="00F73D9B">
        <w:rPr>
          <w:rFonts w:ascii="Times New Roman" w:eastAsia="Times New Roman" w:hAnsi="Times New Roman" w:cs="Times New Roman"/>
          <w:color w:val="2A2928"/>
          <w:sz w:val="28"/>
          <w:szCs w:val="28"/>
          <w:shd w:val="clear" w:color="auto" w:fill="FFFFFF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2A2928"/>
          <w:sz w:val="28"/>
          <w:szCs w:val="28"/>
          <w:shd w:val="clear" w:color="auto" w:fill="FFFFFF"/>
          <w:lang w:eastAsia="uk-UA"/>
        </w:rPr>
        <w:t>віку</w:t>
      </w:r>
      <w:proofErr w:type="spellEnd"/>
      <w:r w:rsidRPr="00F73D9B">
        <w:rPr>
          <w:rFonts w:ascii="Times New Roman" w:eastAsia="Times New Roman" w:hAnsi="Times New Roman" w:cs="Times New Roman"/>
          <w:color w:val="2A2928"/>
          <w:sz w:val="28"/>
          <w:szCs w:val="28"/>
          <w:shd w:val="clear" w:color="auto" w:fill="FFFFFF"/>
          <w:lang w:eastAsia="uk-UA"/>
        </w:rPr>
        <w:t xml:space="preserve">), </w:t>
      </w:r>
      <w:proofErr w:type="spellStart"/>
      <w:r w:rsidRPr="00F73D9B">
        <w:rPr>
          <w:rFonts w:ascii="Times New Roman" w:eastAsia="Times New Roman" w:hAnsi="Times New Roman" w:cs="Times New Roman"/>
          <w:color w:val="2A2928"/>
          <w:sz w:val="28"/>
          <w:szCs w:val="28"/>
          <w:shd w:val="clear" w:color="auto" w:fill="FFFFFF"/>
          <w:lang w:eastAsia="uk-UA"/>
        </w:rPr>
        <w:t>зарахована</w:t>
      </w:r>
      <w:proofErr w:type="spellEnd"/>
      <w:r w:rsidRPr="00F73D9B">
        <w:rPr>
          <w:rFonts w:ascii="Times New Roman" w:eastAsia="Times New Roman" w:hAnsi="Times New Roman" w:cs="Times New Roman"/>
          <w:color w:val="2A2928"/>
          <w:sz w:val="28"/>
          <w:szCs w:val="28"/>
          <w:shd w:val="clear" w:color="auto" w:fill="FFFFFF"/>
          <w:lang w:eastAsia="uk-UA"/>
        </w:rPr>
        <w:t xml:space="preserve"> (переведена) на </w:t>
      </w:r>
      <w:proofErr w:type="spellStart"/>
      <w:r w:rsidRPr="00F73D9B">
        <w:rPr>
          <w:rFonts w:ascii="Times New Roman" w:eastAsia="Times New Roman" w:hAnsi="Times New Roman" w:cs="Times New Roman"/>
          <w:color w:val="2A2928"/>
          <w:sz w:val="28"/>
          <w:szCs w:val="28"/>
          <w:shd w:val="clear" w:color="auto" w:fill="FFFFFF"/>
          <w:lang w:eastAsia="uk-UA"/>
        </w:rPr>
        <w:t>екстернат</w:t>
      </w:r>
      <w:proofErr w:type="spellEnd"/>
      <w:r w:rsidRPr="00F73D9B">
        <w:rPr>
          <w:rFonts w:ascii="Times New Roman" w:eastAsia="Times New Roman" w:hAnsi="Times New Roman" w:cs="Times New Roman"/>
          <w:color w:val="2A2928"/>
          <w:sz w:val="28"/>
          <w:szCs w:val="28"/>
          <w:shd w:val="clear" w:color="auto" w:fill="FFFFFF"/>
          <w:lang w:eastAsia="uk-UA"/>
        </w:rPr>
        <w:t xml:space="preserve"> для:</w:t>
      </w:r>
    </w:p>
    <w:p w:rsidR="008F5B72" w:rsidRPr="00F73D9B" w:rsidRDefault="008F5B72" w:rsidP="008F5B72">
      <w:pPr>
        <w:shd w:val="clear" w:color="auto" w:fill="FFFFFF"/>
        <w:spacing w:after="0" w:line="240" w:lineRule="auto"/>
        <w:jc w:val="both"/>
        <w:rPr>
          <w:rFonts w:ascii="Tahoma" w:eastAsia="Times New Roman" w:hAnsi="Tahoma" w:cs="Tahoma"/>
          <w:color w:val="111111"/>
          <w:sz w:val="16"/>
          <w:szCs w:val="16"/>
          <w:lang w:eastAsia="uk-UA"/>
        </w:rPr>
      </w:pPr>
      <w:proofErr w:type="spellStart"/>
      <w:r w:rsidRPr="00F73D9B">
        <w:rPr>
          <w:rFonts w:ascii="Times New Roman" w:eastAsia="Times New Roman" w:hAnsi="Times New Roman" w:cs="Times New Roman"/>
          <w:color w:val="2A2928"/>
          <w:sz w:val="28"/>
          <w:szCs w:val="28"/>
          <w:shd w:val="clear" w:color="auto" w:fill="FFFFFF"/>
          <w:lang w:eastAsia="uk-UA"/>
        </w:rPr>
        <w:t>самостійного</w:t>
      </w:r>
      <w:proofErr w:type="spellEnd"/>
      <w:r w:rsidRPr="00F73D9B">
        <w:rPr>
          <w:rFonts w:ascii="Times New Roman" w:eastAsia="Times New Roman" w:hAnsi="Times New Roman" w:cs="Times New Roman"/>
          <w:color w:val="2A2928"/>
          <w:sz w:val="28"/>
          <w:szCs w:val="28"/>
          <w:shd w:val="clear" w:color="auto" w:fill="FFFFFF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2A2928"/>
          <w:sz w:val="28"/>
          <w:szCs w:val="28"/>
          <w:shd w:val="clear" w:color="auto" w:fill="FFFFFF"/>
          <w:lang w:eastAsia="uk-UA"/>
        </w:rPr>
        <w:t>засвоєння</w:t>
      </w:r>
      <w:proofErr w:type="spellEnd"/>
      <w:r w:rsidRPr="00F73D9B">
        <w:rPr>
          <w:rFonts w:ascii="Times New Roman" w:eastAsia="Times New Roman" w:hAnsi="Times New Roman" w:cs="Times New Roman"/>
          <w:color w:val="2A2928"/>
          <w:sz w:val="28"/>
          <w:szCs w:val="28"/>
          <w:shd w:val="clear" w:color="auto" w:fill="FFFFFF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2A2928"/>
          <w:sz w:val="28"/>
          <w:szCs w:val="28"/>
          <w:shd w:val="clear" w:color="auto" w:fill="FFFFFF"/>
          <w:lang w:eastAsia="uk-UA"/>
        </w:rPr>
        <w:t>освітньої</w:t>
      </w:r>
      <w:proofErr w:type="spellEnd"/>
      <w:r w:rsidRPr="00F73D9B">
        <w:rPr>
          <w:rFonts w:ascii="Times New Roman" w:eastAsia="Times New Roman" w:hAnsi="Times New Roman" w:cs="Times New Roman"/>
          <w:color w:val="2A2928"/>
          <w:sz w:val="28"/>
          <w:szCs w:val="28"/>
          <w:shd w:val="clear" w:color="auto" w:fill="FFFFFF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2A2928"/>
          <w:sz w:val="28"/>
          <w:szCs w:val="28"/>
          <w:shd w:val="clear" w:color="auto" w:fill="FFFFFF"/>
          <w:lang w:eastAsia="uk-UA"/>
        </w:rPr>
        <w:t>програми</w:t>
      </w:r>
      <w:proofErr w:type="spellEnd"/>
      <w:r w:rsidRPr="00F73D9B">
        <w:rPr>
          <w:rFonts w:ascii="Times New Roman" w:eastAsia="Times New Roman" w:hAnsi="Times New Roman" w:cs="Times New Roman"/>
          <w:color w:val="2A2928"/>
          <w:sz w:val="28"/>
          <w:szCs w:val="28"/>
          <w:shd w:val="clear" w:color="auto" w:fill="FFFFFF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2A2928"/>
          <w:sz w:val="28"/>
          <w:szCs w:val="28"/>
          <w:shd w:val="clear" w:color="auto" w:fill="FFFFFF"/>
          <w:lang w:eastAsia="uk-UA"/>
        </w:rPr>
        <w:t>протягом</w:t>
      </w:r>
      <w:proofErr w:type="spellEnd"/>
      <w:r w:rsidRPr="00F73D9B">
        <w:rPr>
          <w:rFonts w:ascii="Times New Roman" w:eastAsia="Times New Roman" w:hAnsi="Times New Roman" w:cs="Times New Roman"/>
          <w:color w:val="2A2928"/>
          <w:sz w:val="28"/>
          <w:szCs w:val="28"/>
          <w:shd w:val="clear" w:color="auto" w:fill="FFFFFF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2A2928"/>
          <w:sz w:val="28"/>
          <w:szCs w:val="28"/>
          <w:shd w:val="clear" w:color="auto" w:fill="FFFFFF"/>
          <w:lang w:eastAsia="uk-UA"/>
        </w:rPr>
        <w:t>навчального</w:t>
      </w:r>
      <w:proofErr w:type="spellEnd"/>
      <w:r w:rsidRPr="00F73D9B">
        <w:rPr>
          <w:rFonts w:ascii="Times New Roman" w:eastAsia="Times New Roman" w:hAnsi="Times New Roman" w:cs="Times New Roman"/>
          <w:color w:val="2A2928"/>
          <w:sz w:val="28"/>
          <w:szCs w:val="28"/>
          <w:shd w:val="clear" w:color="auto" w:fill="FFFFFF"/>
          <w:lang w:eastAsia="uk-UA"/>
        </w:rPr>
        <w:t xml:space="preserve"> року та </w:t>
      </w:r>
      <w:proofErr w:type="spellStart"/>
      <w:r w:rsidRPr="00F73D9B">
        <w:rPr>
          <w:rFonts w:ascii="Times New Roman" w:eastAsia="Times New Roman" w:hAnsi="Times New Roman" w:cs="Times New Roman"/>
          <w:color w:val="2A2928"/>
          <w:sz w:val="28"/>
          <w:szCs w:val="28"/>
          <w:shd w:val="clear" w:color="auto" w:fill="FFFFFF"/>
          <w:lang w:eastAsia="uk-UA"/>
        </w:rPr>
        <w:t>проходження</w:t>
      </w:r>
      <w:proofErr w:type="spellEnd"/>
      <w:r w:rsidRPr="00F73D9B">
        <w:rPr>
          <w:rFonts w:ascii="Times New Roman" w:eastAsia="Times New Roman" w:hAnsi="Times New Roman" w:cs="Times New Roman"/>
          <w:color w:val="2A2928"/>
          <w:sz w:val="28"/>
          <w:szCs w:val="28"/>
          <w:shd w:val="clear" w:color="auto" w:fill="FFFFFF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2A2928"/>
          <w:sz w:val="28"/>
          <w:szCs w:val="28"/>
          <w:shd w:val="clear" w:color="auto" w:fill="FFFFFF"/>
          <w:lang w:eastAsia="uk-UA"/>
        </w:rPr>
        <w:t>річного</w:t>
      </w:r>
      <w:proofErr w:type="spellEnd"/>
      <w:r w:rsidRPr="00F73D9B">
        <w:rPr>
          <w:rFonts w:ascii="Times New Roman" w:eastAsia="Times New Roman" w:hAnsi="Times New Roman" w:cs="Times New Roman"/>
          <w:color w:val="2A2928"/>
          <w:sz w:val="28"/>
          <w:szCs w:val="28"/>
          <w:shd w:val="clear" w:color="auto" w:fill="FFFFFF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2A2928"/>
          <w:sz w:val="28"/>
          <w:szCs w:val="28"/>
          <w:shd w:val="clear" w:color="auto" w:fill="FFFFFF"/>
          <w:lang w:eastAsia="uk-UA"/>
        </w:rPr>
        <w:t>оцінювання</w:t>
      </w:r>
      <w:proofErr w:type="spellEnd"/>
      <w:r w:rsidRPr="00F73D9B">
        <w:rPr>
          <w:rFonts w:ascii="Times New Roman" w:eastAsia="Times New Roman" w:hAnsi="Times New Roman" w:cs="Times New Roman"/>
          <w:color w:val="2A2928"/>
          <w:sz w:val="28"/>
          <w:szCs w:val="28"/>
          <w:shd w:val="clear" w:color="auto" w:fill="FFFFFF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2A2928"/>
          <w:sz w:val="28"/>
          <w:szCs w:val="28"/>
          <w:shd w:val="clear" w:color="auto" w:fill="FFFFFF"/>
          <w:lang w:eastAsia="uk-UA"/>
        </w:rPr>
        <w:t>навчальних</w:t>
      </w:r>
      <w:proofErr w:type="spellEnd"/>
      <w:r w:rsidRPr="00F73D9B">
        <w:rPr>
          <w:rFonts w:ascii="Times New Roman" w:eastAsia="Times New Roman" w:hAnsi="Times New Roman" w:cs="Times New Roman"/>
          <w:color w:val="2A2928"/>
          <w:sz w:val="28"/>
          <w:szCs w:val="28"/>
          <w:shd w:val="clear" w:color="auto" w:fill="FFFFFF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2A2928"/>
          <w:sz w:val="28"/>
          <w:szCs w:val="28"/>
          <w:shd w:val="clear" w:color="auto" w:fill="FFFFFF"/>
          <w:lang w:eastAsia="uk-UA"/>
        </w:rPr>
        <w:t>досягнень</w:t>
      </w:r>
      <w:proofErr w:type="spellEnd"/>
      <w:r w:rsidRPr="00F73D9B">
        <w:rPr>
          <w:rFonts w:ascii="Times New Roman" w:eastAsia="Times New Roman" w:hAnsi="Times New Roman" w:cs="Times New Roman"/>
          <w:color w:val="2A2928"/>
          <w:sz w:val="28"/>
          <w:szCs w:val="28"/>
          <w:shd w:val="clear" w:color="auto" w:fill="FFFFFF"/>
          <w:lang w:eastAsia="uk-UA"/>
        </w:rPr>
        <w:t xml:space="preserve"> та/</w:t>
      </w:r>
      <w:proofErr w:type="spellStart"/>
      <w:r w:rsidRPr="00F73D9B">
        <w:rPr>
          <w:rFonts w:ascii="Times New Roman" w:eastAsia="Times New Roman" w:hAnsi="Times New Roman" w:cs="Times New Roman"/>
          <w:color w:val="2A2928"/>
          <w:sz w:val="28"/>
          <w:szCs w:val="28"/>
          <w:shd w:val="clear" w:color="auto" w:fill="FFFFFF"/>
          <w:lang w:eastAsia="uk-UA"/>
        </w:rPr>
        <w:t>або</w:t>
      </w:r>
      <w:proofErr w:type="spellEnd"/>
      <w:r w:rsidRPr="00F73D9B">
        <w:rPr>
          <w:rFonts w:ascii="Times New Roman" w:eastAsia="Times New Roman" w:hAnsi="Times New Roman" w:cs="Times New Roman"/>
          <w:color w:val="2A2928"/>
          <w:sz w:val="28"/>
          <w:szCs w:val="28"/>
          <w:shd w:val="clear" w:color="auto" w:fill="FFFFFF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2A2928"/>
          <w:sz w:val="28"/>
          <w:szCs w:val="28"/>
          <w:shd w:val="clear" w:color="auto" w:fill="FFFFFF"/>
          <w:lang w:eastAsia="uk-UA"/>
        </w:rPr>
        <w:t>атестації</w:t>
      </w:r>
      <w:proofErr w:type="spellEnd"/>
      <w:r w:rsidRPr="00F73D9B">
        <w:rPr>
          <w:rFonts w:ascii="Times New Roman" w:eastAsia="Times New Roman" w:hAnsi="Times New Roman" w:cs="Times New Roman"/>
          <w:color w:val="2A2928"/>
          <w:sz w:val="28"/>
          <w:szCs w:val="28"/>
          <w:shd w:val="clear" w:color="auto" w:fill="FFFFFF"/>
          <w:lang w:eastAsia="uk-UA"/>
        </w:rPr>
        <w:t>.</w:t>
      </w:r>
    </w:p>
    <w:p w:rsidR="008F5B72" w:rsidRPr="00F73D9B" w:rsidRDefault="008F5B72" w:rsidP="008F5B72">
      <w:pPr>
        <w:shd w:val="clear" w:color="auto" w:fill="FFFFFF"/>
        <w:spacing w:after="0" w:line="240" w:lineRule="auto"/>
        <w:jc w:val="both"/>
        <w:rPr>
          <w:rFonts w:ascii="Tahoma" w:eastAsia="Times New Roman" w:hAnsi="Tahoma" w:cs="Tahoma"/>
          <w:color w:val="111111"/>
          <w:sz w:val="16"/>
          <w:szCs w:val="16"/>
          <w:lang w:eastAsia="uk-UA"/>
        </w:rPr>
      </w:pPr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lastRenderedPageBreak/>
        <w:t xml:space="preserve">      1.3.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Екстерн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має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право пройти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річне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оцінювання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за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відповідний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клас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та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атестацію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за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освітній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рівень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базової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загальної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середньої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освіти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.</w:t>
      </w:r>
      <w:r>
        <w:rPr>
          <w:rFonts w:ascii="Tahoma" w:eastAsia="Times New Roman" w:hAnsi="Tahoma" w:cs="Tahoma"/>
          <w:noProof/>
          <w:color w:val="326693"/>
          <w:sz w:val="16"/>
          <w:szCs w:val="16"/>
          <w:lang w:eastAsia="uk-UA"/>
        </w:rPr>
        <mc:AlternateContent>
          <mc:Choice Requires="wps">
            <w:drawing>
              <wp:inline distT="0" distB="0" distL="0" distR="0" wp14:anchorId="3C301506" wp14:editId="1BA3546F">
                <wp:extent cx="304800" cy="304800"/>
                <wp:effectExtent l="0" t="0" r="0" b="0"/>
                <wp:docPr id="3" name="AutoShape 2">
                  <a:hlinkClick xmlns:a="http://schemas.openxmlformats.org/drawingml/2006/main" r:id="rId9" tgtFrame="&quot;_blank&quot;"/>
                </wp:docPr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789A2EA4" id="AutoShape 2" o:spid="_x0000_s1026" href="https://optad360.com/?utm_source=branding&amp;utm_medium=display&amp;utm_campaign=pogrebuzosh.e-schools.info" target="&quot;_blank&quot;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" o:button="t" filled="f" stroked="f">
                <v:fill o:detectmouseclick="t"/>
                <o:lock v:ext="edit" aspectratio="t"/>
                <w10:anchorlock/>
              </v:rect>
            </w:pict>
          </mc:Fallback>
        </mc:AlternateContent>
      </w:r>
    </w:p>
    <w:p w:rsidR="008F5B72" w:rsidRPr="00F73D9B" w:rsidRDefault="008F5B72" w:rsidP="008F5B72">
      <w:pPr>
        <w:shd w:val="clear" w:color="auto" w:fill="FFFFFF"/>
        <w:spacing w:after="0" w:line="240" w:lineRule="auto"/>
        <w:jc w:val="both"/>
        <w:rPr>
          <w:rFonts w:ascii="Tahoma" w:eastAsia="Times New Roman" w:hAnsi="Tahoma" w:cs="Tahoma"/>
          <w:color w:val="111111"/>
          <w:sz w:val="16"/>
          <w:szCs w:val="16"/>
          <w:lang w:eastAsia="uk-UA"/>
        </w:rPr>
      </w:pPr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      1.4. 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Вимоги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до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осіб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,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які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можуть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розпочинати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здобуття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базової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середньої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освіти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.</w:t>
      </w:r>
    </w:p>
    <w:p w:rsidR="008F5B72" w:rsidRPr="00F73D9B" w:rsidRDefault="008F5B72" w:rsidP="008F5B72">
      <w:pPr>
        <w:shd w:val="clear" w:color="auto" w:fill="FFFFFF"/>
        <w:spacing w:after="0" w:line="240" w:lineRule="auto"/>
        <w:jc w:val="both"/>
        <w:rPr>
          <w:rFonts w:ascii="Tahoma" w:eastAsia="Times New Roman" w:hAnsi="Tahoma" w:cs="Tahoma"/>
          <w:color w:val="111111"/>
          <w:sz w:val="16"/>
          <w:szCs w:val="16"/>
          <w:lang w:eastAsia="uk-UA"/>
        </w:rPr>
      </w:pP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Базова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середня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освіта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здобувається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, як правило,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після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здобуття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початкової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освіти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.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Учні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,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які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здобули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початкову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освіту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мають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документ державного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зразка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(табель про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рівень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навчальних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досягнень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) за 4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клас</w:t>
      </w:r>
      <w:proofErr w:type="spellEnd"/>
    </w:p>
    <w:p w:rsidR="008F5B72" w:rsidRPr="00F73D9B" w:rsidRDefault="008F5B72" w:rsidP="008F5B72">
      <w:pPr>
        <w:shd w:val="clear" w:color="auto" w:fill="FFFFFF"/>
        <w:spacing w:after="0" w:line="240" w:lineRule="auto"/>
        <w:jc w:val="both"/>
        <w:rPr>
          <w:rFonts w:ascii="Tahoma" w:eastAsia="Times New Roman" w:hAnsi="Tahoma" w:cs="Tahoma"/>
          <w:color w:val="111111"/>
          <w:sz w:val="16"/>
          <w:szCs w:val="16"/>
          <w:lang w:eastAsia="uk-UA"/>
        </w:rPr>
      </w:pPr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Особи з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особливими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освітніми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потребами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можуть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розпочинати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здобуття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базової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середньої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освіти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за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інших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умов.</w:t>
      </w:r>
    </w:p>
    <w:p w:rsidR="008F5B72" w:rsidRPr="00F73D9B" w:rsidRDefault="008F5B72" w:rsidP="008F5B72">
      <w:pPr>
        <w:shd w:val="clear" w:color="auto" w:fill="FFFFFF"/>
        <w:spacing w:after="0" w:line="240" w:lineRule="auto"/>
        <w:jc w:val="both"/>
        <w:rPr>
          <w:rFonts w:ascii="Tahoma" w:eastAsia="Times New Roman" w:hAnsi="Tahoma" w:cs="Tahoma"/>
          <w:color w:val="111111"/>
          <w:sz w:val="16"/>
          <w:szCs w:val="16"/>
          <w:lang w:eastAsia="uk-UA"/>
        </w:rPr>
      </w:pPr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      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Основними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формами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організації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освітнього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процесу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Погребського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ліцею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за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екстернатною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формою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здобуття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освіти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навчання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є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навчальні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заняття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,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консультації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,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річне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оцінювання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.</w:t>
      </w:r>
    </w:p>
    <w:p w:rsidR="008F5B72" w:rsidRPr="00F73D9B" w:rsidRDefault="008F5B72" w:rsidP="008F5B72">
      <w:pPr>
        <w:shd w:val="clear" w:color="auto" w:fill="FFFFFF"/>
        <w:spacing w:after="0" w:line="240" w:lineRule="auto"/>
        <w:jc w:val="both"/>
        <w:rPr>
          <w:rFonts w:ascii="Tahoma" w:eastAsia="Times New Roman" w:hAnsi="Tahoma" w:cs="Tahoma"/>
          <w:color w:val="111111"/>
          <w:sz w:val="16"/>
          <w:szCs w:val="16"/>
          <w:lang w:eastAsia="uk-UA"/>
        </w:rPr>
      </w:pPr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       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Методи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і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засоби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навчання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,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які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використовуватимуться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для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досягнення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рівня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очікуваних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результатів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навчання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спрямовані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на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формування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ключових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компетентностей,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забезпечуючи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діяльнісну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та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практичну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спрямованість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навчання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,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реалізацію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в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освітньому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процесі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міжпредметних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і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внутрішньопредметних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зв’язків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,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посилюючи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пізнавальний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інтерес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здобувачів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освіти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до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навчання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.</w:t>
      </w:r>
    </w:p>
    <w:p w:rsidR="008F5B72" w:rsidRPr="00F73D9B" w:rsidRDefault="008F5B72" w:rsidP="008F5B72">
      <w:pPr>
        <w:shd w:val="clear" w:color="auto" w:fill="FFFFFF"/>
        <w:spacing w:after="0" w:line="240" w:lineRule="auto"/>
        <w:jc w:val="both"/>
        <w:rPr>
          <w:rFonts w:ascii="Tahoma" w:eastAsia="Times New Roman" w:hAnsi="Tahoma" w:cs="Tahoma"/>
          <w:color w:val="111111"/>
          <w:sz w:val="16"/>
          <w:szCs w:val="16"/>
          <w:lang w:eastAsia="uk-UA"/>
        </w:rPr>
      </w:pP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Інструменти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спілкування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при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дистанційній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формі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здобуття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освіти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:</w:t>
      </w:r>
    </w:p>
    <w:p w:rsidR="008F5B72" w:rsidRPr="00F73D9B" w:rsidRDefault="008F5B72" w:rsidP="008F5B72">
      <w:pPr>
        <w:pStyle w:val="a9"/>
        <w:widowControl/>
        <w:numPr>
          <w:ilvl w:val="1"/>
          <w:numId w:val="3"/>
        </w:numPr>
        <w:shd w:val="clear" w:color="auto" w:fill="FFFFFF"/>
        <w:autoSpaceDE/>
        <w:autoSpaceDN/>
        <w:contextualSpacing/>
        <w:jc w:val="both"/>
        <w:rPr>
          <w:rFonts w:ascii="Tahoma" w:hAnsi="Tahoma" w:cs="Tahoma"/>
          <w:color w:val="111111"/>
          <w:sz w:val="16"/>
          <w:szCs w:val="16"/>
          <w:lang w:eastAsia="uk-UA"/>
        </w:rPr>
      </w:pPr>
      <w:r w:rsidRPr="00F73D9B">
        <w:rPr>
          <w:color w:val="111111"/>
          <w:sz w:val="28"/>
          <w:szCs w:val="28"/>
          <w:lang w:eastAsia="uk-UA"/>
        </w:rPr>
        <w:t>Електронна пошта;</w:t>
      </w:r>
    </w:p>
    <w:p w:rsidR="008F5B72" w:rsidRPr="00F73D9B" w:rsidRDefault="008F5B72" w:rsidP="008F5B72">
      <w:pPr>
        <w:pStyle w:val="a9"/>
        <w:widowControl/>
        <w:numPr>
          <w:ilvl w:val="1"/>
          <w:numId w:val="3"/>
        </w:numPr>
        <w:shd w:val="clear" w:color="auto" w:fill="FFFFFF"/>
        <w:autoSpaceDE/>
        <w:autoSpaceDN/>
        <w:contextualSpacing/>
        <w:jc w:val="both"/>
        <w:rPr>
          <w:rFonts w:ascii="Tahoma" w:hAnsi="Tahoma" w:cs="Tahoma"/>
          <w:color w:val="111111"/>
          <w:sz w:val="16"/>
          <w:szCs w:val="16"/>
          <w:lang w:eastAsia="uk-UA"/>
        </w:rPr>
      </w:pPr>
      <w:r w:rsidRPr="00F73D9B">
        <w:rPr>
          <w:color w:val="111111"/>
          <w:sz w:val="28"/>
          <w:szCs w:val="28"/>
          <w:lang w:eastAsia="uk-UA"/>
        </w:rPr>
        <w:t>Чат;</w:t>
      </w:r>
    </w:p>
    <w:p w:rsidR="008F5B72" w:rsidRPr="00F73D9B" w:rsidRDefault="008F5B72" w:rsidP="008F5B72">
      <w:pPr>
        <w:pStyle w:val="a9"/>
        <w:widowControl/>
        <w:numPr>
          <w:ilvl w:val="1"/>
          <w:numId w:val="3"/>
        </w:numPr>
        <w:shd w:val="clear" w:color="auto" w:fill="FFFFFF"/>
        <w:autoSpaceDE/>
        <w:autoSpaceDN/>
        <w:contextualSpacing/>
        <w:jc w:val="both"/>
        <w:rPr>
          <w:rFonts w:ascii="Tahoma" w:hAnsi="Tahoma" w:cs="Tahoma"/>
          <w:color w:val="111111"/>
          <w:sz w:val="16"/>
          <w:szCs w:val="16"/>
          <w:lang w:eastAsia="uk-UA"/>
        </w:rPr>
      </w:pPr>
      <w:r w:rsidRPr="00F73D9B">
        <w:rPr>
          <w:color w:val="111111"/>
          <w:sz w:val="28"/>
          <w:szCs w:val="28"/>
          <w:lang w:eastAsia="uk-UA"/>
        </w:rPr>
        <w:t>Відеоконференція;</w:t>
      </w:r>
    </w:p>
    <w:p w:rsidR="008F5B72" w:rsidRPr="00F73D9B" w:rsidRDefault="008F5B72" w:rsidP="008F5B72">
      <w:pPr>
        <w:shd w:val="clear" w:color="auto" w:fill="FFFFFF"/>
        <w:spacing w:after="0" w:line="240" w:lineRule="auto"/>
        <w:jc w:val="both"/>
        <w:rPr>
          <w:rFonts w:ascii="Tahoma" w:eastAsia="Times New Roman" w:hAnsi="Tahoma" w:cs="Tahoma"/>
          <w:color w:val="111111"/>
          <w:sz w:val="16"/>
          <w:szCs w:val="16"/>
          <w:lang w:eastAsia="uk-UA"/>
        </w:rPr>
      </w:pPr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В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ролі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«тьютора»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виступає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вчитель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-предметник.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Певні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види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робіт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(диктант,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переказ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,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практичні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,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лабораторні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роботи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та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інше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)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виконуються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всіма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учнями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під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час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річного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оцінювання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.</w:t>
      </w:r>
    </w:p>
    <w:p w:rsidR="008F5B72" w:rsidRPr="00F73D9B" w:rsidRDefault="008F5B72" w:rsidP="008F5B72">
      <w:pPr>
        <w:shd w:val="clear" w:color="auto" w:fill="FFFFFF"/>
        <w:spacing w:after="0" w:line="240" w:lineRule="auto"/>
        <w:jc w:val="both"/>
        <w:rPr>
          <w:rFonts w:ascii="Tahoma" w:eastAsia="Times New Roman" w:hAnsi="Tahoma" w:cs="Tahoma"/>
          <w:color w:val="111111"/>
          <w:sz w:val="16"/>
          <w:szCs w:val="16"/>
          <w:lang w:eastAsia="uk-UA"/>
        </w:rPr>
      </w:pP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Форми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організації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освітнього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процесу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можуть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уточнюватись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та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розширюватись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у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змісті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окремих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предметів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за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умови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виконання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державних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вимог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Державного стандарту та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окремих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предметів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протягом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навчального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року.</w:t>
      </w:r>
    </w:p>
    <w:p w:rsidR="008F5B72" w:rsidRPr="00F73D9B" w:rsidRDefault="008F5B72" w:rsidP="008F5B72">
      <w:pPr>
        <w:shd w:val="clear" w:color="auto" w:fill="FFFFFF"/>
        <w:spacing w:after="0" w:line="240" w:lineRule="auto"/>
        <w:jc w:val="both"/>
        <w:rPr>
          <w:rFonts w:ascii="Tahoma" w:eastAsia="Times New Roman" w:hAnsi="Tahoma" w:cs="Tahoma"/>
          <w:color w:val="111111"/>
          <w:sz w:val="16"/>
          <w:szCs w:val="16"/>
          <w:lang w:eastAsia="uk-UA"/>
        </w:rPr>
      </w:pP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Вибір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форм і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методів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навчання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вчитель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визначає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самостійно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,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враховуючи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конкретні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умови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роботи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,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забезпечуючи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водночас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досягнення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конкретних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очікуваних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результатів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,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зазначених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у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навчальних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програмах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окремих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предметів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.</w:t>
      </w:r>
    </w:p>
    <w:p w:rsidR="008F5B72" w:rsidRPr="00F73D9B" w:rsidRDefault="008F5B72" w:rsidP="008F5B72">
      <w:pPr>
        <w:shd w:val="clear" w:color="auto" w:fill="FFFFFF"/>
        <w:spacing w:after="0" w:line="240" w:lineRule="auto"/>
        <w:jc w:val="both"/>
        <w:rPr>
          <w:rFonts w:ascii="Tahoma" w:eastAsia="Times New Roman" w:hAnsi="Tahoma" w:cs="Tahoma"/>
          <w:color w:val="111111"/>
          <w:sz w:val="16"/>
          <w:szCs w:val="16"/>
          <w:lang w:eastAsia="uk-UA"/>
        </w:rPr>
      </w:pPr>
      <w:r w:rsidRPr="00F73D9B">
        <w:rPr>
          <w:rFonts w:ascii="Times New Roman" w:eastAsia="Times New Roman" w:hAnsi="Times New Roman" w:cs="Times New Roman"/>
          <w:color w:val="111111"/>
          <w:sz w:val="24"/>
          <w:szCs w:val="24"/>
          <w:lang w:eastAsia="uk-UA"/>
        </w:rPr>
        <w:t>        </w:t>
      </w:r>
    </w:p>
    <w:p w:rsidR="008F5B72" w:rsidRPr="00F73D9B" w:rsidRDefault="008F5B72" w:rsidP="008F5B72">
      <w:pPr>
        <w:shd w:val="clear" w:color="auto" w:fill="FFFFFF"/>
        <w:spacing w:after="0" w:line="240" w:lineRule="auto"/>
        <w:jc w:val="right"/>
        <w:rPr>
          <w:rFonts w:ascii="Tahoma" w:eastAsia="Times New Roman" w:hAnsi="Tahoma" w:cs="Tahoma"/>
          <w:color w:val="111111"/>
          <w:sz w:val="16"/>
          <w:szCs w:val="16"/>
          <w:lang w:eastAsia="uk-UA"/>
        </w:rPr>
      </w:pPr>
      <w:r w:rsidRPr="00F73D9B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lang w:eastAsia="uk-UA"/>
        </w:rPr>
        <w:t xml:space="preserve">II. Порядок </w:t>
      </w:r>
      <w:proofErr w:type="spellStart"/>
      <w:r w:rsidRPr="00F73D9B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lang w:eastAsia="uk-UA"/>
        </w:rPr>
        <w:t>проведення</w:t>
      </w:r>
      <w:proofErr w:type="spellEnd"/>
      <w:r w:rsidRPr="00F73D9B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lang w:eastAsia="uk-UA"/>
        </w:rPr>
        <w:t>оцінювання</w:t>
      </w:r>
      <w:proofErr w:type="spellEnd"/>
      <w:r w:rsidRPr="00F73D9B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lang w:eastAsia="uk-UA"/>
        </w:rPr>
        <w:t>навчальних</w:t>
      </w:r>
      <w:proofErr w:type="spellEnd"/>
      <w:r w:rsidRPr="00F73D9B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lang w:eastAsia="uk-UA"/>
        </w:rPr>
        <w:t>досягнень</w:t>
      </w:r>
      <w:proofErr w:type="spellEnd"/>
      <w:r w:rsidRPr="00F73D9B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lang w:eastAsia="uk-UA"/>
        </w:rPr>
        <w:t>екстернів</w:t>
      </w:r>
      <w:proofErr w:type="spellEnd"/>
    </w:p>
    <w:p w:rsidR="008F5B72" w:rsidRPr="00F73D9B" w:rsidRDefault="008F5B72" w:rsidP="008F5B72">
      <w:pPr>
        <w:shd w:val="clear" w:color="auto" w:fill="FFFFFF"/>
        <w:spacing w:after="0" w:line="240" w:lineRule="auto"/>
        <w:jc w:val="both"/>
        <w:rPr>
          <w:rFonts w:ascii="Tahoma" w:eastAsia="Times New Roman" w:hAnsi="Tahoma" w:cs="Tahoma"/>
          <w:color w:val="111111"/>
          <w:sz w:val="16"/>
          <w:szCs w:val="16"/>
          <w:lang w:eastAsia="uk-UA"/>
        </w:rPr>
      </w:pPr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        2.1.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Керівник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навчального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закладу, де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організовано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екстернат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, </w:t>
      </w:r>
      <w:proofErr w:type="spellStart"/>
      <w:proofErr w:type="gram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зобов'язаний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 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створити</w:t>
      </w:r>
      <w:proofErr w:type="spellEnd"/>
      <w:proofErr w:type="gram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 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належні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умови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для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проведення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оцінювання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навчальних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досягнень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екстерна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(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далі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-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оцінювання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)  та 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проходження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ним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атестації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.</w:t>
      </w:r>
    </w:p>
    <w:p w:rsidR="008F5B72" w:rsidRPr="00F73D9B" w:rsidRDefault="008F5B72" w:rsidP="008F5B72">
      <w:pPr>
        <w:shd w:val="clear" w:color="auto" w:fill="FFFFFF"/>
        <w:spacing w:after="0" w:line="240" w:lineRule="auto"/>
        <w:jc w:val="both"/>
        <w:rPr>
          <w:rFonts w:ascii="Tahoma" w:eastAsia="Times New Roman" w:hAnsi="Tahoma" w:cs="Tahoma"/>
          <w:color w:val="111111"/>
          <w:sz w:val="16"/>
          <w:szCs w:val="16"/>
          <w:lang w:eastAsia="uk-UA"/>
        </w:rPr>
      </w:pPr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        2.2. Порядок, форму та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терміни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проведення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річного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оцінювання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екстернів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визначає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керівник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навчального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закладу.</w:t>
      </w:r>
    </w:p>
    <w:p w:rsidR="008F5B72" w:rsidRPr="00F73D9B" w:rsidRDefault="008F5B72" w:rsidP="008F5B72">
      <w:pPr>
        <w:shd w:val="clear" w:color="auto" w:fill="FFFFFF"/>
        <w:spacing w:after="0" w:line="240" w:lineRule="auto"/>
        <w:jc w:val="both"/>
        <w:rPr>
          <w:rFonts w:ascii="Tahoma" w:eastAsia="Times New Roman" w:hAnsi="Tahoma" w:cs="Tahoma"/>
          <w:color w:val="111111"/>
          <w:sz w:val="16"/>
          <w:szCs w:val="16"/>
          <w:lang w:eastAsia="uk-UA"/>
        </w:rPr>
      </w:pPr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        2.3. </w:t>
      </w:r>
      <w:proofErr w:type="spellStart"/>
      <w:proofErr w:type="gram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Оцінювання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 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екстернів</w:t>
      </w:r>
      <w:proofErr w:type="spellEnd"/>
      <w:proofErr w:type="gram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за 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відповідний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 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клас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 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або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рівень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(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повної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) 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загальної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середньої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освіти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проводиться  з 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усіх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 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предметів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 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інваріантної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 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складової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 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навчаль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ного</w:t>
      </w:r>
      <w:proofErr w:type="spellEnd"/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плану на 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lastRenderedPageBreak/>
        <w:t>2024</w:t>
      </w:r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/202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5</w:t>
      </w:r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навчальний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рік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.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Наслідком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цього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оцінювання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є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виставлення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річної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оцінки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з кожного предмета. 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Оцінювання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з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предметів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проводиться, як правило, до 30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травня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поточного року.</w:t>
      </w:r>
    </w:p>
    <w:p w:rsidR="008F5B72" w:rsidRPr="00F73D9B" w:rsidRDefault="008F5B72" w:rsidP="008F5B72">
      <w:pPr>
        <w:shd w:val="clear" w:color="auto" w:fill="FFFFFF"/>
        <w:spacing w:after="0" w:line="240" w:lineRule="auto"/>
        <w:jc w:val="both"/>
        <w:rPr>
          <w:rFonts w:ascii="Tahoma" w:eastAsia="Times New Roman" w:hAnsi="Tahoma" w:cs="Tahoma"/>
          <w:color w:val="111111"/>
          <w:sz w:val="16"/>
          <w:szCs w:val="16"/>
          <w:lang w:eastAsia="uk-UA"/>
        </w:rPr>
      </w:pPr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>       </w:t>
      </w:r>
      <w:proofErr w:type="spellStart"/>
      <w:r w:rsidRPr="00F73D9B">
        <w:rPr>
          <w:rFonts w:ascii="Times New Roman" w:eastAsia="Times New Roman" w:hAnsi="Times New Roman" w:cs="Times New Roman"/>
          <w:color w:val="2A2928"/>
          <w:sz w:val="28"/>
          <w:szCs w:val="28"/>
          <w:shd w:val="clear" w:color="auto" w:fill="FFFFFF"/>
          <w:lang w:eastAsia="uk-UA"/>
        </w:rPr>
        <w:t>Форми</w:t>
      </w:r>
      <w:proofErr w:type="spellEnd"/>
      <w:r w:rsidRPr="00F73D9B">
        <w:rPr>
          <w:rFonts w:ascii="Times New Roman" w:eastAsia="Times New Roman" w:hAnsi="Times New Roman" w:cs="Times New Roman"/>
          <w:color w:val="2A2928"/>
          <w:sz w:val="28"/>
          <w:szCs w:val="28"/>
          <w:shd w:val="clear" w:color="auto" w:fill="FFFFFF"/>
          <w:lang w:eastAsia="uk-UA"/>
        </w:rPr>
        <w:t xml:space="preserve"> та </w:t>
      </w:r>
      <w:proofErr w:type="spellStart"/>
      <w:r w:rsidRPr="00F73D9B">
        <w:rPr>
          <w:rFonts w:ascii="Times New Roman" w:eastAsia="Times New Roman" w:hAnsi="Times New Roman" w:cs="Times New Roman"/>
          <w:color w:val="2A2928"/>
          <w:sz w:val="28"/>
          <w:szCs w:val="28"/>
          <w:shd w:val="clear" w:color="auto" w:fill="FFFFFF"/>
          <w:lang w:eastAsia="uk-UA"/>
        </w:rPr>
        <w:t>засоби</w:t>
      </w:r>
      <w:proofErr w:type="spellEnd"/>
      <w:r w:rsidRPr="00F73D9B">
        <w:rPr>
          <w:rFonts w:ascii="Times New Roman" w:eastAsia="Times New Roman" w:hAnsi="Times New Roman" w:cs="Times New Roman"/>
          <w:color w:val="2A2928"/>
          <w:sz w:val="28"/>
          <w:szCs w:val="28"/>
          <w:shd w:val="clear" w:color="auto" w:fill="FFFFFF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2A2928"/>
          <w:sz w:val="28"/>
          <w:szCs w:val="28"/>
          <w:shd w:val="clear" w:color="auto" w:fill="FFFFFF"/>
          <w:lang w:eastAsia="uk-UA"/>
        </w:rPr>
        <w:t>оцінювання</w:t>
      </w:r>
      <w:proofErr w:type="spellEnd"/>
      <w:r w:rsidRPr="00F73D9B">
        <w:rPr>
          <w:rFonts w:ascii="Times New Roman" w:eastAsia="Times New Roman" w:hAnsi="Times New Roman" w:cs="Times New Roman"/>
          <w:color w:val="2A2928"/>
          <w:sz w:val="28"/>
          <w:szCs w:val="28"/>
          <w:shd w:val="clear" w:color="auto" w:fill="FFFFFF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2A2928"/>
          <w:sz w:val="28"/>
          <w:szCs w:val="28"/>
          <w:shd w:val="clear" w:color="auto" w:fill="FFFFFF"/>
          <w:lang w:eastAsia="uk-UA"/>
        </w:rPr>
        <w:t>навчальних</w:t>
      </w:r>
      <w:proofErr w:type="spellEnd"/>
      <w:r w:rsidRPr="00F73D9B">
        <w:rPr>
          <w:rFonts w:ascii="Times New Roman" w:eastAsia="Times New Roman" w:hAnsi="Times New Roman" w:cs="Times New Roman"/>
          <w:color w:val="2A2928"/>
          <w:sz w:val="28"/>
          <w:szCs w:val="28"/>
          <w:shd w:val="clear" w:color="auto" w:fill="FFFFFF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2A2928"/>
          <w:sz w:val="28"/>
          <w:szCs w:val="28"/>
          <w:shd w:val="clear" w:color="auto" w:fill="FFFFFF"/>
          <w:lang w:eastAsia="uk-UA"/>
        </w:rPr>
        <w:t>досягнень</w:t>
      </w:r>
      <w:proofErr w:type="spellEnd"/>
      <w:r w:rsidRPr="00F73D9B">
        <w:rPr>
          <w:rFonts w:ascii="Times New Roman" w:eastAsia="Times New Roman" w:hAnsi="Times New Roman" w:cs="Times New Roman"/>
          <w:color w:val="2A2928"/>
          <w:sz w:val="28"/>
          <w:szCs w:val="28"/>
          <w:shd w:val="clear" w:color="auto" w:fill="FFFFFF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2A2928"/>
          <w:sz w:val="28"/>
          <w:szCs w:val="28"/>
          <w:shd w:val="clear" w:color="auto" w:fill="FFFFFF"/>
          <w:lang w:eastAsia="uk-UA"/>
        </w:rPr>
        <w:t>здобувачів</w:t>
      </w:r>
      <w:proofErr w:type="spellEnd"/>
      <w:r w:rsidRPr="00F73D9B">
        <w:rPr>
          <w:rFonts w:ascii="Times New Roman" w:eastAsia="Times New Roman" w:hAnsi="Times New Roman" w:cs="Times New Roman"/>
          <w:color w:val="2A2928"/>
          <w:sz w:val="28"/>
          <w:szCs w:val="28"/>
          <w:shd w:val="clear" w:color="auto" w:fill="FFFFFF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2A2928"/>
          <w:sz w:val="28"/>
          <w:szCs w:val="28"/>
          <w:shd w:val="clear" w:color="auto" w:fill="FFFFFF"/>
          <w:lang w:eastAsia="uk-UA"/>
        </w:rPr>
        <w:t>освіти</w:t>
      </w:r>
      <w:proofErr w:type="spellEnd"/>
      <w:r w:rsidRPr="00F73D9B">
        <w:rPr>
          <w:rFonts w:ascii="Times New Roman" w:eastAsia="Times New Roman" w:hAnsi="Times New Roman" w:cs="Times New Roman"/>
          <w:color w:val="2A2928"/>
          <w:sz w:val="28"/>
          <w:szCs w:val="28"/>
          <w:shd w:val="clear" w:color="auto" w:fill="FFFFFF"/>
          <w:lang w:eastAsia="uk-UA"/>
        </w:rPr>
        <w:t xml:space="preserve"> за </w:t>
      </w:r>
      <w:proofErr w:type="spellStart"/>
      <w:r w:rsidRPr="00F73D9B">
        <w:rPr>
          <w:rFonts w:ascii="Times New Roman" w:eastAsia="Times New Roman" w:hAnsi="Times New Roman" w:cs="Times New Roman"/>
          <w:color w:val="2A2928"/>
          <w:sz w:val="28"/>
          <w:szCs w:val="28"/>
          <w:shd w:val="clear" w:color="auto" w:fill="FFFFFF"/>
          <w:lang w:eastAsia="uk-UA"/>
        </w:rPr>
        <w:t>індивідуальною</w:t>
      </w:r>
      <w:proofErr w:type="spellEnd"/>
      <w:r w:rsidRPr="00F73D9B">
        <w:rPr>
          <w:rFonts w:ascii="Times New Roman" w:eastAsia="Times New Roman" w:hAnsi="Times New Roman" w:cs="Times New Roman"/>
          <w:color w:val="2A2928"/>
          <w:sz w:val="28"/>
          <w:szCs w:val="28"/>
          <w:shd w:val="clear" w:color="auto" w:fill="FFFFFF"/>
          <w:lang w:eastAsia="uk-UA"/>
        </w:rPr>
        <w:t xml:space="preserve"> формою </w:t>
      </w:r>
      <w:proofErr w:type="spellStart"/>
      <w:r w:rsidRPr="00F73D9B">
        <w:rPr>
          <w:rFonts w:ascii="Times New Roman" w:eastAsia="Times New Roman" w:hAnsi="Times New Roman" w:cs="Times New Roman"/>
          <w:color w:val="2A2928"/>
          <w:sz w:val="28"/>
          <w:szCs w:val="28"/>
          <w:shd w:val="clear" w:color="auto" w:fill="FFFFFF"/>
          <w:lang w:eastAsia="uk-UA"/>
        </w:rPr>
        <w:t>здійснюється</w:t>
      </w:r>
      <w:proofErr w:type="spellEnd"/>
      <w:r w:rsidRPr="00F73D9B">
        <w:rPr>
          <w:rFonts w:ascii="Times New Roman" w:eastAsia="Times New Roman" w:hAnsi="Times New Roman" w:cs="Times New Roman"/>
          <w:color w:val="2A2928"/>
          <w:sz w:val="28"/>
          <w:szCs w:val="28"/>
          <w:shd w:val="clear" w:color="auto" w:fill="FFFFFF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2A2928"/>
          <w:sz w:val="28"/>
          <w:szCs w:val="28"/>
          <w:shd w:val="clear" w:color="auto" w:fill="FFFFFF"/>
          <w:lang w:eastAsia="uk-UA"/>
        </w:rPr>
        <w:t>відповідно</w:t>
      </w:r>
      <w:proofErr w:type="spellEnd"/>
      <w:r w:rsidRPr="00F73D9B">
        <w:rPr>
          <w:rFonts w:ascii="Times New Roman" w:eastAsia="Times New Roman" w:hAnsi="Times New Roman" w:cs="Times New Roman"/>
          <w:color w:val="2A2928"/>
          <w:sz w:val="28"/>
          <w:szCs w:val="28"/>
          <w:shd w:val="clear" w:color="auto" w:fill="FFFFFF"/>
          <w:lang w:eastAsia="uk-UA"/>
        </w:rPr>
        <w:t xml:space="preserve"> до </w:t>
      </w:r>
      <w:proofErr w:type="spellStart"/>
      <w:r w:rsidRPr="00F73D9B">
        <w:rPr>
          <w:rFonts w:ascii="Times New Roman" w:eastAsia="Times New Roman" w:hAnsi="Times New Roman" w:cs="Times New Roman"/>
          <w:color w:val="2A2928"/>
          <w:sz w:val="28"/>
          <w:szCs w:val="28"/>
          <w:shd w:val="clear" w:color="auto" w:fill="FFFFFF"/>
          <w:lang w:eastAsia="uk-UA"/>
        </w:rPr>
        <w:t>законодавства</w:t>
      </w:r>
      <w:proofErr w:type="spellEnd"/>
      <w:r w:rsidRPr="00F73D9B">
        <w:rPr>
          <w:rFonts w:ascii="Times New Roman" w:eastAsia="Times New Roman" w:hAnsi="Times New Roman" w:cs="Times New Roman"/>
          <w:color w:val="2A2928"/>
          <w:sz w:val="28"/>
          <w:szCs w:val="28"/>
          <w:shd w:val="clear" w:color="auto" w:fill="FFFFFF"/>
          <w:lang w:eastAsia="uk-UA"/>
        </w:rPr>
        <w:t xml:space="preserve"> у </w:t>
      </w:r>
      <w:proofErr w:type="spellStart"/>
      <w:r w:rsidRPr="00F73D9B">
        <w:rPr>
          <w:rFonts w:ascii="Times New Roman" w:eastAsia="Times New Roman" w:hAnsi="Times New Roman" w:cs="Times New Roman"/>
          <w:color w:val="2A2928"/>
          <w:sz w:val="28"/>
          <w:szCs w:val="28"/>
          <w:shd w:val="clear" w:color="auto" w:fill="FFFFFF"/>
          <w:lang w:eastAsia="uk-UA"/>
        </w:rPr>
        <w:t>сфері</w:t>
      </w:r>
      <w:proofErr w:type="spellEnd"/>
      <w:r w:rsidRPr="00F73D9B">
        <w:rPr>
          <w:rFonts w:ascii="Times New Roman" w:eastAsia="Times New Roman" w:hAnsi="Times New Roman" w:cs="Times New Roman"/>
          <w:color w:val="2A2928"/>
          <w:sz w:val="28"/>
          <w:szCs w:val="28"/>
          <w:shd w:val="clear" w:color="auto" w:fill="FFFFFF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2A2928"/>
          <w:sz w:val="28"/>
          <w:szCs w:val="28"/>
          <w:shd w:val="clear" w:color="auto" w:fill="FFFFFF"/>
          <w:lang w:eastAsia="uk-UA"/>
        </w:rPr>
        <w:t>загальної</w:t>
      </w:r>
      <w:proofErr w:type="spellEnd"/>
      <w:r w:rsidRPr="00F73D9B">
        <w:rPr>
          <w:rFonts w:ascii="Times New Roman" w:eastAsia="Times New Roman" w:hAnsi="Times New Roman" w:cs="Times New Roman"/>
          <w:color w:val="2A2928"/>
          <w:sz w:val="28"/>
          <w:szCs w:val="28"/>
          <w:shd w:val="clear" w:color="auto" w:fill="FFFFFF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2A2928"/>
          <w:sz w:val="28"/>
          <w:szCs w:val="28"/>
          <w:shd w:val="clear" w:color="auto" w:fill="FFFFFF"/>
          <w:lang w:eastAsia="uk-UA"/>
        </w:rPr>
        <w:t>середньої</w:t>
      </w:r>
      <w:proofErr w:type="spellEnd"/>
      <w:r w:rsidRPr="00F73D9B">
        <w:rPr>
          <w:rFonts w:ascii="Times New Roman" w:eastAsia="Times New Roman" w:hAnsi="Times New Roman" w:cs="Times New Roman"/>
          <w:color w:val="2A2928"/>
          <w:sz w:val="28"/>
          <w:szCs w:val="28"/>
          <w:shd w:val="clear" w:color="auto" w:fill="FFFFFF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2A2928"/>
          <w:sz w:val="28"/>
          <w:szCs w:val="28"/>
          <w:shd w:val="clear" w:color="auto" w:fill="FFFFFF"/>
          <w:lang w:eastAsia="uk-UA"/>
        </w:rPr>
        <w:t>освіти</w:t>
      </w:r>
      <w:proofErr w:type="spellEnd"/>
      <w:r w:rsidRPr="00F73D9B">
        <w:rPr>
          <w:rFonts w:ascii="Times New Roman" w:eastAsia="Times New Roman" w:hAnsi="Times New Roman" w:cs="Times New Roman"/>
          <w:color w:val="2A2928"/>
          <w:sz w:val="28"/>
          <w:szCs w:val="28"/>
          <w:shd w:val="clear" w:color="auto" w:fill="FFFFFF"/>
          <w:lang w:eastAsia="uk-UA"/>
        </w:rPr>
        <w:t xml:space="preserve"> та </w:t>
      </w:r>
      <w:proofErr w:type="spellStart"/>
      <w:r w:rsidRPr="00F73D9B">
        <w:rPr>
          <w:rFonts w:ascii="Times New Roman" w:eastAsia="Times New Roman" w:hAnsi="Times New Roman" w:cs="Times New Roman"/>
          <w:color w:val="2A2928"/>
          <w:sz w:val="28"/>
          <w:szCs w:val="28"/>
          <w:shd w:val="clear" w:color="auto" w:fill="FFFFFF"/>
          <w:lang w:eastAsia="uk-UA"/>
        </w:rPr>
        <w:t>особливостей</w:t>
      </w:r>
      <w:proofErr w:type="spellEnd"/>
      <w:r w:rsidRPr="00F73D9B">
        <w:rPr>
          <w:rFonts w:ascii="Times New Roman" w:eastAsia="Times New Roman" w:hAnsi="Times New Roman" w:cs="Times New Roman"/>
          <w:color w:val="2A2928"/>
          <w:sz w:val="28"/>
          <w:szCs w:val="28"/>
          <w:shd w:val="clear" w:color="auto" w:fill="FFFFFF"/>
          <w:lang w:eastAsia="uk-UA"/>
        </w:rPr>
        <w:t xml:space="preserve">, </w:t>
      </w:r>
      <w:proofErr w:type="spellStart"/>
      <w:proofErr w:type="gramStart"/>
      <w:r w:rsidRPr="00F73D9B">
        <w:rPr>
          <w:rFonts w:ascii="Times New Roman" w:eastAsia="Times New Roman" w:hAnsi="Times New Roman" w:cs="Times New Roman"/>
          <w:color w:val="2A2928"/>
          <w:sz w:val="28"/>
          <w:szCs w:val="28"/>
          <w:shd w:val="clear" w:color="auto" w:fill="FFFFFF"/>
          <w:lang w:eastAsia="uk-UA"/>
        </w:rPr>
        <w:t>визначених</w:t>
      </w:r>
      <w:proofErr w:type="spellEnd"/>
      <w:r w:rsidRPr="00F73D9B">
        <w:rPr>
          <w:rFonts w:ascii="Times New Roman" w:eastAsia="Times New Roman" w:hAnsi="Times New Roman" w:cs="Times New Roman"/>
          <w:color w:val="2A2928"/>
          <w:sz w:val="28"/>
          <w:szCs w:val="28"/>
          <w:shd w:val="clear" w:color="auto" w:fill="FFFFFF"/>
          <w:lang w:eastAsia="uk-UA"/>
        </w:rPr>
        <w:t xml:space="preserve">  </w:t>
      </w:r>
      <w:proofErr w:type="spellStart"/>
      <w:r w:rsidRPr="00F73D9B">
        <w:rPr>
          <w:rFonts w:ascii="Times New Roman" w:eastAsia="Times New Roman" w:hAnsi="Times New Roman" w:cs="Times New Roman"/>
          <w:color w:val="2A2928"/>
          <w:sz w:val="28"/>
          <w:szCs w:val="28"/>
          <w:shd w:val="clear" w:color="auto" w:fill="FFFFFF"/>
          <w:lang w:eastAsia="uk-UA"/>
        </w:rPr>
        <w:t>Положенням</w:t>
      </w:r>
      <w:proofErr w:type="spellEnd"/>
      <w:proofErr w:type="gram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 xml:space="preserve"> про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>індивідуальну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 xml:space="preserve"> форму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>здобуття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>освіти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 xml:space="preserve">,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>затвердженого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 xml:space="preserve"> наказом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>Міністерства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>освіти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 xml:space="preserve"> і науки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>України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>від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 xml:space="preserve"> 10.07.2019 № 955</w:t>
      </w:r>
      <w:r w:rsidRPr="00F73D9B">
        <w:rPr>
          <w:rFonts w:ascii="Times New Roman" w:eastAsia="Times New Roman" w:hAnsi="Times New Roman" w:cs="Times New Roman"/>
          <w:color w:val="2A2928"/>
          <w:sz w:val="28"/>
          <w:szCs w:val="28"/>
          <w:shd w:val="clear" w:color="auto" w:fill="FFFFFF"/>
          <w:lang w:eastAsia="uk-UA"/>
        </w:rPr>
        <w:t>.</w:t>
      </w:r>
    </w:p>
    <w:p w:rsidR="008F5B72" w:rsidRPr="00F73D9B" w:rsidRDefault="008F5B72" w:rsidP="008F5B72">
      <w:pPr>
        <w:shd w:val="clear" w:color="auto" w:fill="FFFFFF"/>
        <w:spacing w:after="0" w:line="240" w:lineRule="auto"/>
        <w:jc w:val="both"/>
        <w:rPr>
          <w:rFonts w:ascii="Tahoma" w:eastAsia="Times New Roman" w:hAnsi="Tahoma" w:cs="Tahoma"/>
          <w:color w:val="111111"/>
          <w:sz w:val="16"/>
          <w:szCs w:val="16"/>
          <w:lang w:eastAsia="uk-UA"/>
        </w:rPr>
      </w:pPr>
      <w:r w:rsidRPr="00F73D9B">
        <w:rPr>
          <w:rFonts w:ascii="Times New Roman" w:eastAsia="Times New Roman" w:hAnsi="Times New Roman" w:cs="Times New Roman"/>
          <w:color w:val="111111"/>
          <w:sz w:val="24"/>
          <w:szCs w:val="24"/>
          <w:shd w:val="clear" w:color="auto" w:fill="FFFFFF"/>
          <w:lang w:eastAsia="uk-UA"/>
        </w:rPr>
        <w:t>      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>Оцінювання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>навчальних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>досягнень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>екстернів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 xml:space="preserve"> за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>відповідний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>клас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 xml:space="preserve"> (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>річне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>оцінювання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 xml:space="preserve">)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>або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 xml:space="preserve"> за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>рівень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>базової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>загальної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>середньої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>освіти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 xml:space="preserve"> проводиться з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>усіх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>предметів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>інваріантної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>частини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>чи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>базових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 xml:space="preserve">,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>вибірково-обов'язкових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>предметів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>відповідно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 xml:space="preserve"> до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>навчального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 xml:space="preserve"> плану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>освітньої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>програми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 xml:space="preserve">,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>обраної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 xml:space="preserve"> для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>засвоєння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>здобувачем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>освіти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>.</w:t>
      </w:r>
    </w:p>
    <w:p w:rsidR="008F5B72" w:rsidRPr="00F73D9B" w:rsidRDefault="008F5B72" w:rsidP="008F5B72">
      <w:pPr>
        <w:shd w:val="clear" w:color="auto" w:fill="FFFFFF"/>
        <w:spacing w:after="0" w:line="240" w:lineRule="auto"/>
        <w:jc w:val="both"/>
        <w:rPr>
          <w:rFonts w:ascii="Tahoma" w:eastAsia="Times New Roman" w:hAnsi="Tahoma" w:cs="Tahoma"/>
          <w:color w:val="111111"/>
          <w:sz w:val="16"/>
          <w:szCs w:val="16"/>
          <w:lang w:eastAsia="uk-UA"/>
        </w:rPr>
      </w:pPr>
      <w:r w:rsidRPr="00F73D9B">
        <w:rPr>
          <w:rFonts w:ascii="Times New Roman" w:eastAsia="Times New Roman" w:hAnsi="Times New Roman" w:cs="Times New Roman"/>
          <w:color w:val="111111"/>
          <w:sz w:val="24"/>
          <w:szCs w:val="24"/>
          <w:shd w:val="clear" w:color="auto" w:fill="FFFFFF"/>
          <w:lang w:eastAsia="uk-UA"/>
        </w:rPr>
        <w:t>        </w:t>
      </w:r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 xml:space="preserve">За результатами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>оцінювання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>виставляється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>річна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>оцінка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 xml:space="preserve"> з кожного предмета.</w:t>
      </w:r>
    </w:p>
    <w:p w:rsidR="008F5B72" w:rsidRPr="00F73D9B" w:rsidRDefault="008F5B72" w:rsidP="008F5B72">
      <w:pPr>
        <w:shd w:val="clear" w:color="auto" w:fill="FFFFFF"/>
        <w:spacing w:after="0" w:line="240" w:lineRule="auto"/>
        <w:jc w:val="both"/>
        <w:rPr>
          <w:rFonts w:ascii="Tahoma" w:eastAsia="Times New Roman" w:hAnsi="Tahoma" w:cs="Tahoma"/>
          <w:color w:val="111111"/>
          <w:sz w:val="16"/>
          <w:szCs w:val="16"/>
          <w:lang w:eastAsia="uk-UA"/>
        </w:rPr>
      </w:pPr>
      <w:r w:rsidRPr="00F73D9B">
        <w:rPr>
          <w:rFonts w:ascii="Times New Roman" w:eastAsia="Times New Roman" w:hAnsi="Times New Roman" w:cs="Times New Roman"/>
          <w:color w:val="111111"/>
          <w:sz w:val="24"/>
          <w:szCs w:val="24"/>
          <w:shd w:val="clear" w:color="auto" w:fill="FFFFFF"/>
          <w:lang w:eastAsia="uk-UA"/>
        </w:rPr>
        <w:t>        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>Результати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>оцінювання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>навчальних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>досягнень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>екстернів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 xml:space="preserve"> за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>відповідний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>клас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 xml:space="preserve"> (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>річне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>оцінювання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 xml:space="preserve">)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>оформлюються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 xml:space="preserve"> протоколом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>оцінювання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>.</w:t>
      </w:r>
    </w:p>
    <w:p w:rsidR="008F5B72" w:rsidRPr="00F73D9B" w:rsidRDefault="008F5B72" w:rsidP="008F5B72">
      <w:pPr>
        <w:shd w:val="clear" w:color="auto" w:fill="FFFFFF"/>
        <w:spacing w:after="0" w:line="240" w:lineRule="auto"/>
        <w:jc w:val="both"/>
        <w:rPr>
          <w:rFonts w:ascii="Tahoma" w:eastAsia="Times New Roman" w:hAnsi="Tahoma" w:cs="Tahoma"/>
          <w:color w:val="111111"/>
          <w:sz w:val="16"/>
          <w:szCs w:val="16"/>
          <w:lang w:eastAsia="uk-UA"/>
        </w:rPr>
      </w:pPr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 xml:space="preserve">          Особи,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>які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>здобувають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>освіту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>екстерном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>продовжують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>навчання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 xml:space="preserve"> за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>цією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 xml:space="preserve"> формою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>здобуття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>освіти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 xml:space="preserve"> за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>умови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>засвоєння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>освітньої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>програми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 xml:space="preserve"> на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>рівні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>навчальних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>досягнень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 xml:space="preserve"> не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>нижче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>середнього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 xml:space="preserve">,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>що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>підтверджується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 xml:space="preserve"> результатами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>річного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>оцінювання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>.</w:t>
      </w:r>
    </w:p>
    <w:p w:rsidR="008F5B72" w:rsidRPr="00F73D9B" w:rsidRDefault="008F5B72" w:rsidP="008F5B72">
      <w:pPr>
        <w:shd w:val="clear" w:color="auto" w:fill="FFFFFF"/>
        <w:spacing w:after="0" w:line="240" w:lineRule="auto"/>
        <w:jc w:val="both"/>
        <w:rPr>
          <w:rFonts w:ascii="Tahoma" w:eastAsia="Times New Roman" w:hAnsi="Tahoma" w:cs="Tahoma"/>
          <w:color w:val="111111"/>
          <w:sz w:val="16"/>
          <w:szCs w:val="16"/>
          <w:lang w:eastAsia="uk-UA"/>
        </w:rPr>
      </w:pPr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 xml:space="preserve">       У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>разі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>встановлення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 xml:space="preserve"> у таких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>здобувачів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>освіти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 xml:space="preserve"> початкового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>рівня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>навчальних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>досягнень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 xml:space="preserve"> з предмета(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>ів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 xml:space="preserve">)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>інваріантної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>частини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>або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>базових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 xml:space="preserve">,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>вибірково-обов'язкових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>предметів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>відповідно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 xml:space="preserve"> до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>навчального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 xml:space="preserve"> плану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>освітньої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>програми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 xml:space="preserve">,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>обраної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 xml:space="preserve"> для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>засвоєння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>здобувачем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>освіти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 xml:space="preserve">, вони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>можуть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 xml:space="preserve"> бути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>переведені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 xml:space="preserve"> на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>інституційну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 xml:space="preserve"> форму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>здобуття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>освіти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>відповідно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 xml:space="preserve"> до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>рішення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>педагогічної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 xml:space="preserve"> </w:t>
      </w:r>
      <w:proofErr w:type="gram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>ради закладу</w:t>
      </w:r>
      <w:proofErr w:type="gram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>освіти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>.</w:t>
      </w:r>
    </w:p>
    <w:p w:rsidR="008F5B72" w:rsidRPr="00F73D9B" w:rsidRDefault="008F5B72" w:rsidP="008F5B72">
      <w:pPr>
        <w:shd w:val="clear" w:color="auto" w:fill="FFFFFF"/>
        <w:spacing w:after="0" w:line="240" w:lineRule="auto"/>
        <w:jc w:val="both"/>
        <w:rPr>
          <w:rFonts w:ascii="Tahoma" w:eastAsia="Times New Roman" w:hAnsi="Tahoma" w:cs="Tahoma"/>
          <w:color w:val="111111"/>
          <w:sz w:val="16"/>
          <w:szCs w:val="16"/>
          <w:lang w:eastAsia="uk-UA"/>
        </w:rPr>
      </w:pPr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 xml:space="preserve">       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>Результати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>оцінювання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 xml:space="preserve"> та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>рекомендації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 xml:space="preserve"> батькам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>щодо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>організації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>подальшого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>навчання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>зазначаються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 xml:space="preserve"> у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>свідоцтві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>досягнень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 xml:space="preserve">,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>що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>видається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>відповідно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 xml:space="preserve"> до Порядку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>переведення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>учнів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 xml:space="preserve"> (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>вихованців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 xml:space="preserve">) закладу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>загальної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>середньої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>освіти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 xml:space="preserve"> до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>наступного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>класу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 xml:space="preserve">,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>затвердженого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> </w:t>
      </w:r>
      <w:hyperlink r:id="rId10" w:tgtFrame="_top" w:history="1">
        <w:r w:rsidRPr="00F73D9B">
          <w:rPr>
            <w:rFonts w:ascii="Times New Roman" w:eastAsia="Times New Roman" w:hAnsi="Times New Roman" w:cs="Times New Roman"/>
            <w:color w:val="326693"/>
            <w:sz w:val="28"/>
            <w:lang w:eastAsia="uk-UA"/>
          </w:rPr>
          <w:t xml:space="preserve">наказом </w:t>
        </w:r>
        <w:proofErr w:type="spellStart"/>
        <w:r w:rsidRPr="00F73D9B">
          <w:rPr>
            <w:rFonts w:ascii="Times New Roman" w:eastAsia="Times New Roman" w:hAnsi="Times New Roman" w:cs="Times New Roman"/>
            <w:color w:val="326693"/>
            <w:sz w:val="28"/>
            <w:lang w:eastAsia="uk-UA"/>
          </w:rPr>
          <w:t>Міністерства</w:t>
        </w:r>
        <w:proofErr w:type="spellEnd"/>
        <w:r w:rsidRPr="00F73D9B">
          <w:rPr>
            <w:rFonts w:ascii="Times New Roman" w:eastAsia="Times New Roman" w:hAnsi="Times New Roman" w:cs="Times New Roman"/>
            <w:color w:val="326693"/>
            <w:sz w:val="28"/>
            <w:lang w:eastAsia="uk-UA"/>
          </w:rPr>
          <w:t xml:space="preserve"> </w:t>
        </w:r>
        <w:proofErr w:type="spellStart"/>
        <w:r w:rsidRPr="00F73D9B">
          <w:rPr>
            <w:rFonts w:ascii="Times New Roman" w:eastAsia="Times New Roman" w:hAnsi="Times New Roman" w:cs="Times New Roman"/>
            <w:color w:val="326693"/>
            <w:sz w:val="28"/>
            <w:lang w:eastAsia="uk-UA"/>
          </w:rPr>
          <w:t>освіти</w:t>
        </w:r>
        <w:proofErr w:type="spellEnd"/>
        <w:r w:rsidRPr="00F73D9B">
          <w:rPr>
            <w:rFonts w:ascii="Times New Roman" w:eastAsia="Times New Roman" w:hAnsi="Times New Roman" w:cs="Times New Roman"/>
            <w:color w:val="326693"/>
            <w:sz w:val="28"/>
            <w:lang w:eastAsia="uk-UA"/>
          </w:rPr>
          <w:t xml:space="preserve"> і науки </w:t>
        </w:r>
        <w:proofErr w:type="spellStart"/>
        <w:r w:rsidRPr="00F73D9B">
          <w:rPr>
            <w:rFonts w:ascii="Times New Roman" w:eastAsia="Times New Roman" w:hAnsi="Times New Roman" w:cs="Times New Roman"/>
            <w:color w:val="326693"/>
            <w:sz w:val="28"/>
            <w:lang w:eastAsia="uk-UA"/>
          </w:rPr>
          <w:t>України</w:t>
        </w:r>
        <w:proofErr w:type="spellEnd"/>
        <w:r w:rsidRPr="00F73D9B">
          <w:rPr>
            <w:rFonts w:ascii="Times New Roman" w:eastAsia="Times New Roman" w:hAnsi="Times New Roman" w:cs="Times New Roman"/>
            <w:color w:val="326693"/>
            <w:sz w:val="28"/>
            <w:lang w:eastAsia="uk-UA"/>
          </w:rPr>
          <w:t xml:space="preserve"> </w:t>
        </w:r>
        <w:proofErr w:type="spellStart"/>
        <w:r w:rsidRPr="00F73D9B">
          <w:rPr>
            <w:rFonts w:ascii="Times New Roman" w:eastAsia="Times New Roman" w:hAnsi="Times New Roman" w:cs="Times New Roman"/>
            <w:color w:val="326693"/>
            <w:sz w:val="28"/>
            <w:lang w:eastAsia="uk-UA"/>
          </w:rPr>
          <w:t>від</w:t>
        </w:r>
        <w:proofErr w:type="spellEnd"/>
        <w:r w:rsidRPr="00F73D9B">
          <w:rPr>
            <w:rFonts w:ascii="Times New Roman" w:eastAsia="Times New Roman" w:hAnsi="Times New Roman" w:cs="Times New Roman"/>
            <w:color w:val="326693"/>
            <w:sz w:val="28"/>
            <w:lang w:eastAsia="uk-UA"/>
          </w:rPr>
          <w:t xml:space="preserve"> 14 липня 2015 року N 762</w:t>
        </w:r>
      </w:hyperlink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 xml:space="preserve">,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>зареєстрованого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 xml:space="preserve"> у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>Міністерстві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>юстиції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>України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 xml:space="preserve"> 30 липня 2015 року за N 924/27369. За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>рішенням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>педагогічної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 xml:space="preserve"> </w:t>
      </w:r>
      <w:proofErr w:type="gram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>ради закладу</w:t>
      </w:r>
      <w:proofErr w:type="gram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>освіти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 xml:space="preserve"> батькам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>може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 xml:space="preserve"> бути рекомендовано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>переведення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>здобувачів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>освіти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 xml:space="preserve"> (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>крім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 xml:space="preserve"> тих,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>які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>здобувають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>освіту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 xml:space="preserve"> за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>педагогічним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 xml:space="preserve"> патронажем) на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>іншу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 xml:space="preserve"> форму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>здобуття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>освіти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uk-UA"/>
        </w:rPr>
        <w:t>.</w:t>
      </w:r>
    </w:p>
    <w:p w:rsidR="008F5B72" w:rsidRPr="00F73D9B" w:rsidRDefault="008F5B72" w:rsidP="008F5B72">
      <w:pPr>
        <w:shd w:val="clear" w:color="auto" w:fill="FFFFFF"/>
        <w:spacing w:after="0" w:line="240" w:lineRule="auto"/>
        <w:jc w:val="both"/>
        <w:rPr>
          <w:rFonts w:ascii="Tahoma" w:eastAsia="Times New Roman" w:hAnsi="Tahoma" w:cs="Tahoma"/>
          <w:color w:val="111111"/>
          <w:sz w:val="16"/>
          <w:szCs w:val="16"/>
          <w:lang w:eastAsia="uk-UA"/>
        </w:rPr>
      </w:pPr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          2.4. </w:t>
      </w:r>
      <w:proofErr w:type="gram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При 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проведенні</w:t>
      </w:r>
      <w:proofErr w:type="spellEnd"/>
      <w:proofErr w:type="gram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 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оцінювання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 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навчальних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досягнень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можуть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застосовуватися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різні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форми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контролю: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письмове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опитування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,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виконання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  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контрольних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  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робіт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  та 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тестування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, 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що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 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відповідають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специфіці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навчального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предмета.</w:t>
      </w:r>
    </w:p>
    <w:p w:rsidR="008F5B72" w:rsidRPr="00F73D9B" w:rsidRDefault="008F5B72" w:rsidP="008F5B72">
      <w:pPr>
        <w:shd w:val="clear" w:color="auto" w:fill="FFFFFF"/>
        <w:spacing w:after="0" w:line="240" w:lineRule="auto"/>
        <w:jc w:val="both"/>
        <w:rPr>
          <w:rFonts w:ascii="Tahoma" w:eastAsia="Times New Roman" w:hAnsi="Tahoma" w:cs="Tahoma"/>
          <w:color w:val="111111"/>
          <w:sz w:val="16"/>
          <w:szCs w:val="16"/>
          <w:lang w:eastAsia="uk-UA"/>
        </w:rPr>
      </w:pPr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          2.5.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Екстерни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з числа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випускників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загальноосвітніх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навчальних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</w:t>
      </w:r>
      <w:proofErr w:type="spellStart"/>
      <w:proofErr w:type="gram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закладів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 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попередніх</w:t>
      </w:r>
      <w:proofErr w:type="spellEnd"/>
      <w:proofErr w:type="gram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 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років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,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які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у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свій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час  не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мали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річного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оцінювання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навчальних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 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досягнень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  з 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певних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 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предметів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, 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проходять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річне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оцінювання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лише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з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цих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предметів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.</w:t>
      </w:r>
    </w:p>
    <w:p w:rsidR="008F5B72" w:rsidRPr="00F73D9B" w:rsidRDefault="008F5B72" w:rsidP="008F5B72">
      <w:pPr>
        <w:shd w:val="clear" w:color="auto" w:fill="FFFFFF"/>
        <w:spacing w:after="0" w:line="240" w:lineRule="auto"/>
        <w:jc w:val="both"/>
        <w:rPr>
          <w:rFonts w:ascii="Tahoma" w:eastAsia="Times New Roman" w:hAnsi="Tahoma" w:cs="Tahoma"/>
          <w:color w:val="111111"/>
          <w:sz w:val="16"/>
          <w:szCs w:val="16"/>
          <w:lang w:eastAsia="uk-UA"/>
        </w:rPr>
      </w:pPr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lastRenderedPageBreak/>
        <w:t xml:space="preserve">           2.6. </w:t>
      </w:r>
      <w:proofErr w:type="spellStart"/>
      <w:proofErr w:type="gram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Наявність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 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річного</w:t>
      </w:r>
      <w:proofErr w:type="spellEnd"/>
      <w:proofErr w:type="gram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 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оцінювання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з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предметів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є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передумовою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для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проходження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екстерном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атестації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.</w:t>
      </w:r>
    </w:p>
    <w:p w:rsidR="008F5B72" w:rsidRPr="00F73D9B" w:rsidRDefault="008F5B72" w:rsidP="008F5B72">
      <w:pPr>
        <w:shd w:val="clear" w:color="auto" w:fill="FFFFFF"/>
        <w:spacing w:after="0" w:line="240" w:lineRule="auto"/>
        <w:jc w:val="both"/>
        <w:rPr>
          <w:rFonts w:ascii="Tahoma" w:eastAsia="Times New Roman" w:hAnsi="Tahoma" w:cs="Tahoma"/>
          <w:color w:val="111111"/>
          <w:sz w:val="16"/>
          <w:szCs w:val="16"/>
          <w:lang w:eastAsia="uk-UA"/>
        </w:rPr>
      </w:pPr>
      <w:r w:rsidRPr="00F73D9B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lang w:eastAsia="uk-UA"/>
        </w:rPr>
        <w:t>ІІІ. </w:t>
      </w:r>
      <w:proofErr w:type="spellStart"/>
      <w:r w:rsidRPr="00F73D9B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lang w:eastAsia="uk-UA"/>
        </w:rPr>
        <w:t>Персональний</w:t>
      </w:r>
      <w:proofErr w:type="spellEnd"/>
      <w:r w:rsidRPr="00F73D9B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lang w:eastAsia="uk-UA"/>
        </w:rPr>
        <w:t xml:space="preserve"> склад </w:t>
      </w:r>
      <w:proofErr w:type="spellStart"/>
      <w:r w:rsidRPr="00F73D9B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lang w:eastAsia="uk-UA"/>
        </w:rPr>
        <w:t>педагогічних</w:t>
      </w:r>
      <w:proofErr w:type="spellEnd"/>
      <w:r w:rsidRPr="00F73D9B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lang w:eastAsia="uk-UA"/>
        </w:rPr>
        <w:t>працівників</w:t>
      </w:r>
      <w:proofErr w:type="spellEnd"/>
      <w:r w:rsidRPr="00F73D9B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lang w:eastAsia="uk-UA"/>
        </w:rPr>
        <w:t xml:space="preserve">, </w:t>
      </w:r>
      <w:proofErr w:type="spellStart"/>
      <w:r w:rsidRPr="00F73D9B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lang w:eastAsia="uk-UA"/>
        </w:rPr>
        <w:t>які</w:t>
      </w:r>
      <w:proofErr w:type="spellEnd"/>
      <w:r w:rsidRPr="00F73D9B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lang w:eastAsia="uk-UA"/>
        </w:rPr>
        <w:t>забезпечуватимуть</w:t>
      </w:r>
      <w:proofErr w:type="spellEnd"/>
      <w:r w:rsidRPr="00F73D9B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lang w:eastAsia="uk-UA"/>
        </w:rPr>
        <w:t>навчання</w:t>
      </w:r>
      <w:proofErr w:type="spellEnd"/>
      <w:r w:rsidRPr="00F73D9B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lang w:eastAsia="uk-UA"/>
        </w:rPr>
        <w:t xml:space="preserve"> за </w:t>
      </w:r>
      <w:proofErr w:type="spellStart"/>
      <w:r w:rsidRPr="00F73D9B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lang w:eastAsia="uk-UA"/>
        </w:rPr>
        <w:t>індивідуальним</w:t>
      </w:r>
      <w:proofErr w:type="spellEnd"/>
      <w:r w:rsidRPr="00F73D9B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lang w:eastAsia="uk-UA"/>
        </w:rPr>
        <w:t>навчальним</w:t>
      </w:r>
      <w:proofErr w:type="spellEnd"/>
      <w:r w:rsidRPr="00F73D9B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lang w:eastAsia="uk-UA"/>
        </w:rPr>
        <w:t xml:space="preserve"> планом;</w:t>
      </w:r>
    </w:p>
    <w:tbl>
      <w:tblPr>
        <w:tblW w:w="7368" w:type="dxa"/>
        <w:tblInd w:w="392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0"/>
        <w:gridCol w:w="2381"/>
        <w:gridCol w:w="4317"/>
      </w:tblGrid>
      <w:tr w:rsidR="008F5B72" w:rsidRPr="00F73D9B" w:rsidTr="008F5B72">
        <w:trPr>
          <w:trHeight w:val="731"/>
        </w:trPr>
        <w:tc>
          <w:tcPr>
            <w:tcW w:w="67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F5B72" w:rsidRPr="00F73D9B" w:rsidRDefault="008F5B72" w:rsidP="008F5B72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111111"/>
                <w:sz w:val="16"/>
                <w:szCs w:val="16"/>
                <w:lang w:eastAsia="uk-UA"/>
              </w:rPr>
            </w:pPr>
            <w:r w:rsidRPr="00F73D9B">
              <w:rPr>
                <w:rFonts w:ascii="Arial" w:eastAsia="Times New Roman" w:hAnsi="Arial" w:cs="Arial"/>
                <w:b/>
                <w:bCs/>
                <w:i/>
                <w:iCs/>
                <w:color w:val="111111"/>
                <w:sz w:val="28"/>
                <w:szCs w:val="28"/>
                <w:lang w:eastAsia="uk-UA"/>
              </w:rPr>
              <w:t>№</w:t>
            </w:r>
          </w:p>
          <w:p w:rsidR="008F5B72" w:rsidRPr="00F73D9B" w:rsidRDefault="008F5B72" w:rsidP="008F5B72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111111"/>
                <w:sz w:val="16"/>
                <w:szCs w:val="16"/>
                <w:lang w:eastAsia="uk-UA"/>
              </w:rPr>
            </w:pPr>
            <w:r w:rsidRPr="00F73D9B">
              <w:rPr>
                <w:rFonts w:ascii="Arial" w:eastAsia="Times New Roman" w:hAnsi="Arial" w:cs="Arial"/>
                <w:b/>
                <w:bCs/>
                <w:i/>
                <w:iCs/>
                <w:color w:val="111111"/>
                <w:sz w:val="28"/>
                <w:szCs w:val="28"/>
                <w:lang w:eastAsia="uk-UA"/>
              </w:rPr>
              <w:t>з/п</w:t>
            </w:r>
          </w:p>
        </w:tc>
        <w:tc>
          <w:tcPr>
            <w:tcW w:w="238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F5B72" w:rsidRPr="00F73D9B" w:rsidRDefault="008F5B72" w:rsidP="008F5B72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111111"/>
                <w:sz w:val="16"/>
                <w:szCs w:val="16"/>
                <w:lang w:eastAsia="uk-UA"/>
              </w:rPr>
            </w:pPr>
            <w:proofErr w:type="spellStart"/>
            <w:r w:rsidRPr="00F73D9B">
              <w:rPr>
                <w:rFonts w:ascii="Arial" w:eastAsia="Times New Roman" w:hAnsi="Arial" w:cs="Arial"/>
                <w:b/>
                <w:bCs/>
                <w:i/>
                <w:iCs/>
                <w:color w:val="111111"/>
                <w:sz w:val="28"/>
                <w:szCs w:val="28"/>
                <w:lang w:eastAsia="uk-UA"/>
              </w:rPr>
              <w:t>Прізвище</w:t>
            </w:r>
            <w:proofErr w:type="spellEnd"/>
            <w:r w:rsidRPr="00F73D9B">
              <w:rPr>
                <w:rFonts w:ascii="Arial" w:eastAsia="Times New Roman" w:hAnsi="Arial" w:cs="Arial"/>
                <w:b/>
                <w:bCs/>
                <w:i/>
                <w:iCs/>
                <w:color w:val="111111"/>
                <w:sz w:val="28"/>
                <w:szCs w:val="28"/>
                <w:lang w:eastAsia="uk-UA"/>
              </w:rPr>
              <w:t xml:space="preserve">, </w:t>
            </w:r>
            <w:proofErr w:type="spellStart"/>
            <w:r w:rsidRPr="00F73D9B">
              <w:rPr>
                <w:rFonts w:ascii="Arial" w:eastAsia="Times New Roman" w:hAnsi="Arial" w:cs="Arial"/>
                <w:b/>
                <w:bCs/>
                <w:i/>
                <w:iCs/>
                <w:color w:val="111111"/>
                <w:sz w:val="28"/>
                <w:szCs w:val="28"/>
                <w:lang w:eastAsia="uk-UA"/>
              </w:rPr>
              <w:t>ім´я</w:t>
            </w:r>
            <w:proofErr w:type="spellEnd"/>
            <w:r w:rsidRPr="00F73D9B">
              <w:rPr>
                <w:rFonts w:ascii="Arial" w:eastAsia="Times New Roman" w:hAnsi="Arial" w:cs="Arial"/>
                <w:b/>
                <w:bCs/>
                <w:i/>
                <w:iCs/>
                <w:color w:val="111111"/>
                <w:sz w:val="28"/>
                <w:szCs w:val="28"/>
                <w:lang w:eastAsia="uk-UA"/>
              </w:rPr>
              <w:t>,</w:t>
            </w:r>
          </w:p>
          <w:p w:rsidR="008F5B72" w:rsidRPr="00F73D9B" w:rsidRDefault="008F5B72" w:rsidP="008F5B72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111111"/>
                <w:sz w:val="16"/>
                <w:szCs w:val="16"/>
                <w:lang w:eastAsia="uk-UA"/>
              </w:rPr>
            </w:pPr>
            <w:r w:rsidRPr="00F73D9B">
              <w:rPr>
                <w:rFonts w:ascii="Arial" w:eastAsia="Times New Roman" w:hAnsi="Arial" w:cs="Arial"/>
                <w:b/>
                <w:bCs/>
                <w:i/>
                <w:iCs/>
                <w:color w:val="111111"/>
                <w:sz w:val="28"/>
                <w:szCs w:val="28"/>
                <w:lang w:eastAsia="uk-UA"/>
              </w:rPr>
              <w:t xml:space="preserve">по </w:t>
            </w:r>
            <w:proofErr w:type="spellStart"/>
            <w:r w:rsidRPr="00F73D9B">
              <w:rPr>
                <w:rFonts w:ascii="Arial" w:eastAsia="Times New Roman" w:hAnsi="Arial" w:cs="Arial"/>
                <w:b/>
                <w:bCs/>
                <w:i/>
                <w:iCs/>
                <w:color w:val="111111"/>
                <w:sz w:val="28"/>
                <w:szCs w:val="28"/>
                <w:lang w:eastAsia="uk-UA"/>
              </w:rPr>
              <w:t>батькові</w:t>
            </w:r>
            <w:proofErr w:type="spellEnd"/>
          </w:p>
        </w:tc>
        <w:tc>
          <w:tcPr>
            <w:tcW w:w="431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F5B72" w:rsidRPr="00F73D9B" w:rsidRDefault="008F5B72" w:rsidP="008F5B72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111111"/>
                <w:sz w:val="16"/>
                <w:szCs w:val="16"/>
                <w:lang w:eastAsia="uk-UA"/>
              </w:rPr>
            </w:pPr>
            <w:r w:rsidRPr="00F73D9B">
              <w:rPr>
                <w:rFonts w:ascii="Arial" w:eastAsia="Times New Roman" w:hAnsi="Arial" w:cs="Arial"/>
                <w:b/>
                <w:bCs/>
                <w:i/>
                <w:iCs/>
                <w:color w:val="111111"/>
                <w:sz w:val="28"/>
                <w:szCs w:val="28"/>
                <w:lang w:eastAsia="uk-UA"/>
              </w:rPr>
              <w:t>Посада</w:t>
            </w:r>
          </w:p>
        </w:tc>
      </w:tr>
      <w:tr w:rsidR="008F5B72" w:rsidRPr="00F73D9B" w:rsidTr="008F5B72">
        <w:trPr>
          <w:trHeight w:val="731"/>
        </w:trPr>
        <w:tc>
          <w:tcPr>
            <w:tcW w:w="67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F5B72" w:rsidRPr="00F73D9B" w:rsidRDefault="008F5B72" w:rsidP="008F5B72">
            <w:pPr>
              <w:spacing w:after="0" w:line="240" w:lineRule="auto"/>
              <w:rPr>
                <w:rFonts w:ascii="Tahoma" w:eastAsia="Times New Roman" w:hAnsi="Tahoma" w:cs="Tahoma"/>
                <w:color w:val="111111"/>
                <w:sz w:val="16"/>
                <w:szCs w:val="16"/>
                <w:lang w:eastAsia="uk-UA"/>
              </w:rPr>
            </w:pPr>
            <w:r w:rsidRPr="00F73D9B">
              <w:rPr>
                <w:rFonts w:ascii="Times New Roman" w:eastAsia="Times New Roman" w:hAnsi="Times New Roman" w:cs="Times New Roman"/>
                <w:color w:val="111111"/>
                <w:sz w:val="28"/>
                <w:szCs w:val="28"/>
                <w:lang w:eastAsia="uk-UA"/>
              </w:rPr>
              <w:t>1.</w:t>
            </w:r>
          </w:p>
        </w:tc>
        <w:tc>
          <w:tcPr>
            <w:tcW w:w="23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F5B72" w:rsidRPr="00F73D9B" w:rsidRDefault="008F5B72" w:rsidP="008F5B72">
            <w:pPr>
              <w:spacing w:after="0" w:line="240" w:lineRule="auto"/>
              <w:rPr>
                <w:rFonts w:ascii="Tahoma" w:eastAsia="Times New Roman" w:hAnsi="Tahoma" w:cs="Tahoma"/>
                <w:color w:val="111111"/>
                <w:sz w:val="16"/>
                <w:szCs w:val="16"/>
                <w:lang w:eastAsia="uk-U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111111"/>
                <w:sz w:val="28"/>
                <w:szCs w:val="28"/>
                <w:lang w:eastAsia="uk-UA"/>
              </w:rPr>
              <w:t>Луцишина</w:t>
            </w:r>
            <w:proofErr w:type="spellEnd"/>
            <w:r>
              <w:rPr>
                <w:rFonts w:ascii="Times New Roman" w:eastAsia="Times New Roman" w:hAnsi="Times New Roman" w:cs="Times New Roman"/>
                <w:color w:val="111111"/>
                <w:sz w:val="28"/>
                <w:szCs w:val="28"/>
                <w:lang w:eastAsia="uk-UA"/>
              </w:rPr>
              <w:t xml:space="preserve"> Г.П.</w:t>
            </w:r>
          </w:p>
        </w:tc>
        <w:tc>
          <w:tcPr>
            <w:tcW w:w="43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F5B72" w:rsidRPr="00F73D9B" w:rsidRDefault="008F5B72" w:rsidP="008F5B72">
            <w:pPr>
              <w:spacing w:after="0" w:line="240" w:lineRule="auto"/>
              <w:rPr>
                <w:rFonts w:ascii="Tahoma" w:eastAsia="Times New Roman" w:hAnsi="Tahoma" w:cs="Tahoma"/>
                <w:color w:val="111111"/>
                <w:sz w:val="16"/>
                <w:szCs w:val="16"/>
                <w:lang w:eastAsia="uk-UA"/>
              </w:rPr>
            </w:pPr>
            <w:proofErr w:type="spellStart"/>
            <w:r w:rsidRPr="00F73D9B">
              <w:rPr>
                <w:rFonts w:ascii="Times New Roman" w:eastAsia="Times New Roman" w:hAnsi="Times New Roman" w:cs="Times New Roman"/>
                <w:color w:val="111111"/>
                <w:sz w:val="28"/>
                <w:szCs w:val="28"/>
                <w:lang w:eastAsia="uk-UA"/>
              </w:rPr>
              <w:t>вчитель</w:t>
            </w:r>
            <w:proofErr w:type="spellEnd"/>
            <w:r w:rsidRPr="00F73D9B">
              <w:rPr>
                <w:rFonts w:ascii="Times New Roman" w:eastAsia="Times New Roman" w:hAnsi="Times New Roman" w:cs="Times New Roman"/>
                <w:color w:val="111111"/>
                <w:sz w:val="28"/>
                <w:szCs w:val="28"/>
                <w:lang w:eastAsia="uk-UA"/>
              </w:rPr>
              <w:t xml:space="preserve"> </w:t>
            </w:r>
            <w:proofErr w:type="spellStart"/>
            <w:r w:rsidRPr="00F73D9B">
              <w:rPr>
                <w:rFonts w:ascii="Times New Roman" w:eastAsia="Times New Roman" w:hAnsi="Times New Roman" w:cs="Times New Roman"/>
                <w:color w:val="111111"/>
                <w:sz w:val="28"/>
                <w:szCs w:val="28"/>
                <w:lang w:eastAsia="uk-UA"/>
              </w:rPr>
              <w:t>української</w:t>
            </w:r>
            <w:proofErr w:type="spellEnd"/>
            <w:r w:rsidRPr="00F73D9B">
              <w:rPr>
                <w:rFonts w:ascii="Times New Roman" w:eastAsia="Times New Roman" w:hAnsi="Times New Roman" w:cs="Times New Roman"/>
                <w:color w:val="111111"/>
                <w:sz w:val="28"/>
                <w:szCs w:val="28"/>
                <w:lang w:eastAsia="uk-UA"/>
              </w:rPr>
              <w:t xml:space="preserve"> </w:t>
            </w:r>
            <w:proofErr w:type="spellStart"/>
            <w:r w:rsidRPr="00F73D9B">
              <w:rPr>
                <w:rFonts w:ascii="Times New Roman" w:eastAsia="Times New Roman" w:hAnsi="Times New Roman" w:cs="Times New Roman"/>
                <w:color w:val="111111"/>
                <w:sz w:val="28"/>
                <w:szCs w:val="28"/>
                <w:lang w:eastAsia="uk-UA"/>
              </w:rPr>
              <w:t>мови</w:t>
            </w:r>
            <w:proofErr w:type="spellEnd"/>
            <w:r w:rsidRPr="00F73D9B">
              <w:rPr>
                <w:rFonts w:ascii="Times New Roman" w:eastAsia="Times New Roman" w:hAnsi="Times New Roman" w:cs="Times New Roman"/>
                <w:color w:val="111111"/>
                <w:sz w:val="28"/>
                <w:szCs w:val="28"/>
                <w:lang w:eastAsia="uk-UA"/>
              </w:rPr>
              <w:t xml:space="preserve"> та </w:t>
            </w:r>
            <w:proofErr w:type="spellStart"/>
            <w:r w:rsidRPr="00F73D9B">
              <w:rPr>
                <w:rFonts w:ascii="Times New Roman" w:eastAsia="Times New Roman" w:hAnsi="Times New Roman" w:cs="Times New Roman"/>
                <w:color w:val="111111"/>
                <w:sz w:val="28"/>
                <w:szCs w:val="28"/>
                <w:lang w:eastAsia="uk-UA"/>
              </w:rPr>
              <w:t>літератури</w:t>
            </w:r>
            <w:proofErr w:type="spellEnd"/>
          </w:p>
        </w:tc>
      </w:tr>
      <w:tr w:rsidR="008F5B72" w:rsidRPr="00F73D9B" w:rsidTr="008F5B72">
        <w:trPr>
          <w:trHeight w:val="363"/>
        </w:trPr>
        <w:tc>
          <w:tcPr>
            <w:tcW w:w="67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F5B72" w:rsidRPr="001145B7" w:rsidRDefault="008F5B72" w:rsidP="008F5B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11111"/>
                <w:sz w:val="28"/>
                <w:szCs w:val="28"/>
                <w:lang w:eastAsia="uk-UA"/>
              </w:rPr>
            </w:pPr>
            <w:r w:rsidRPr="001145B7">
              <w:rPr>
                <w:rFonts w:ascii="Times New Roman" w:eastAsia="Times New Roman" w:hAnsi="Times New Roman" w:cs="Times New Roman"/>
                <w:color w:val="111111"/>
                <w:sz w:val="28"/>
                <w:szCs w:val="28"/>
                <w:lang w:eastAsia="uk-UA"/>
              </w:rPr>
              <w:t>2.</w:t>
            </w:r>
          </w:p>
        </w:tc>
        <w:tc>
          <w:tcPr>
            <w:tcW w:w="23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F5B72" w:rsidRPr="00F73D9B" w:rsidRDefault="008F5B72" w:rsidP="008F5B72">
            <w:pPr>
              <w:spacing w:after="0" w:line="240" w:lineRule="auto"/>
              <w:rPr>
                <w:rFonts w:ascii="Tahoma" w:eastAsia="Times New Roman" w:hAnsi="Tahoma" w:cs="Tahoma"/>
                <w:color w:val="111111"/>
                <w:sz w:val="16"/>
                <w:szCs w:val="16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color w:val="111111"/>
                <w:sz w:val="28"/>
                <w:szCs w:val="28"/>
                <w:lang w:eastAsia="uk-UA"/>
              </w:rPr>
              <w:t>Рогожа О.А.</w:t>
            </w:r>
          </w:p>
        </w:tc>
        <w:tc>
          <w:tcPr>
            <w:tcW w:w="43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F5B72" w:rsidRPr="00F73D9B" w:rsidRDefault="008F5B72" w:rsidP="008F5B72">
            <w:pPr>
              <w:spacing w:after="0" w:line="240" w:lineRule="auto"/>
              <w:rPr>
                <w:rFonts w:ascii="Tahoma" w:eastAsia="Times New Roman" w:hAnsi="Tahoma" w:cs="Tahoma"/>
                <w:color w:val="111111"/>
                <w:sz w:val="16"/>
                <w:szCs w:val="16"/>
                <w:lang w:eastAsia="uk-UA"/>
              </w:rPr>
            </w:pPr>
            <w:proofErr w:type="spellStart"/>
            <w:r w:rsidRPr="00F73D9B">
              <w:rPr>
                <w:rFonts w:ascii="Times New Roman" w:eastAsia="Times New Roman" w:hAnsi="Times New Roman" w:cs="Times New Roman"/>
                <w:color w:val="111111"/>
                <w:sz w:val="28"/>
                <w:szCs w:val="28"/>
                <w:lang w:eastAsia="uk-UA"/>
              </w:rPr>
              <w:t>вчитель</w:t>
            </w:r>
            <w:proofErr w:type="spellEnd"/>
            <w:r w:rsidRPr="00F73D9B">
              <w:rPr>
                <w:rFonts w:ascii="Times New Roman" w:eastAsia="Times New Roman" w:hAnsi="Times New Roman" w:cs="Times New Roman"/>
                <w:color w:val="111111"/>
                <w:sz w:val="28"/>
                <w:szCs w:val="28"/>
                <w:lang w:eastAsia="uk-UA"/>
              </w:rPr>
              <w:t xml:space="preserve"> </w:t>
            </w:r>
            <w:proofErr w:type="spellStart"/>
            <w:r w:rsidRPr="00F73D9B">
              <w:rPr>
                <w:rFonts w:ascii="Times New Roman" w:eastAsia="Times New Roman" w:hAnsi="Times New Roman" w:cs="Times New Roman"/>
                <w:color w:val="111111"/>
                <w:sz w:val="28"/>
                <w:szCs w:val="28"/>
                <w:lang w:eastAsia="uk-UA"/>
              </w:rPr>
              <w:t>зарубіжної</w:t>
            </w:r>
            <w:proofErr w:type="spellEnd"/>
            <w:r w:rsidRPr="00F73D9B">
              <w:rPr>
                <w:rFonts w:ascii="Times New Roman" w:eastAsia="Times New Roman" w:hAnsi="Times New Roman" w:cs="Times New Roman"/>
                <w:color w:val="111111"/>
                <w:sz w:val="28"/>
                <w:szCs w:val="28"/>
                <w:lang w:eastAsia="uk-UA"/>
              </w:rPr>
              <w:t xml:space="preserve"> </w:t>
            </w:r>
            <w:proofErr w:type="spellStart"/>
            <w:r w:rsidRPr="00F73D9B">
              <w:rPr>
                <w:rFonts w:ascii="Times New Roman" w:eastAsia="Times New Roman" w:hAnsi="Times New Roman" w:cs="Times New Roman"/>
                <w:color w:val="111111"/>
                <w:sz w:val="28"/>
                <w:szCs w:val="28"/>
                <w:lang w:eastAsia="uk-UA"/>
              </w:rPr>
              <w:t>літератури</w:t>
            </w:r>
            <w:proofErr w:type="spellEnd"/>
            <w:r w:rsidRPr="00F73D9B">
              <w:rPr>
                <w:rFonts w:ascii="Times New Roman" w:eastAsia="Times New Roman" w:hAnsi="Times New Roman" w:cs="Times New Roman"/>
                <w:color w:val="111111"/>
                <w:sz w:val="28"/>
                <w:szCs w:val="28"/>
                <w:lang w:eastAsia="uk-UA"/>
              </w:rPr>
              <w:t xml:space="preserve"> та </w:t>
            </w:r>
            <w:proofErr w:type="spellStart"/>
            <w:r w:rsidRPr="00F73D9B">
              <w:rPr>
                <w:rFonts w:ascii="Times New Roman" w:eastAsia="Times New Roman" w:hAnsi="Times New Roman" w:cs="Times New Roman"/>
                <w:color w:val="111111"/>
                <w:sz w:val="28"/>
                <w:szCs w:val="28"/>
                <w:lang w:eastAsia="uk-UA"/>
              </w:rPr>
              <w:t>мистецтва</w:t>
            </w:r>
            <w:proofErr w:type="spellEnd"/>
          </w:p>
        </w:tc>
      </w:tr>
      <w:tr w:rsidR="008F5B72" w:rsidRPr="00F73D9B" w:rsidTr="008F5B72">
        <w:trPr>
          <w:trHeight w:val="363"/>
        </w:trPr>
        <w:tc>
          <w:tcPr>
            <w:tcW w:w="67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F5B72" w:rsidRPr="001145B7" w:rsidRDefault="008F5B72" w:rsidP="008F5B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11111"/>
                <w:sz w:val="28"/>
                <w:szCs w:val="28"/>
                <w:lang w:eastAsia="uk-UA"/>
              </w:rPr>
            </w:pPr>
            <w:r w:rsidRPr="001145B7">
              <w:rPr>
                <w:rFonts w:ascii="Times New Roman" w:eastAsia="Times New Roman" w:hAnsi="Times New Roman" w:cs="Times New Roman"/>
                <w:color w:val="111111"/>
                <w:sz w:val="28"/>
                <w:szCs w:val="28"/>
                <w:lang w:eastAsia="uk-UA"/>
              </w:rPr>
              <w:t>3.</w:t>
            </w:r>
          </w:p>
        </w:tc>
        <w:tc>
          <w:tcPr>
            <w:tcW w:w="23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F5B72" w:rsidRPr="00F73D9B" w:rsidRDefault="008F5B72" w:rsidP="008F5B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11111"/>
                <w:sz w:val="28"/>
                <w:szCs w:val="28"/>
                <w:lang w:eastAsia="uk-UA"/>
              </w:rPr>
            </w:pPr>
            <w:proofErr w:type="spellStart"/>
            <w:r w:rsidRPr="00F73D9B">
              <w:rPr>
                <w:rFonts w:ascii="Times New Roman" w:eastAsia="Times New Roman" w:hAnsi="Times New Roman" w:cs="Times New Roman"/>
                <w:color w:val="111111"/>
                <w:sz w:val="28"/>
                <w:szCs w:val="28"/>
                <w:lang w:eastAsia="uk-UA"/>
              </w:rPr>
              <w:t>Козловська</w:t>
            </w:r>
            <w:proofErr w:type="spellEnd"/>
            <w:r w:rsidRPr="00F73D9B">
              <w:rPr>
                <w:rFonts w:ascii="Times New Roman" w:eastAsia="Times New Roman" w:hAnsi="Times New Roman" w:cs="Times New Roman"/>
                <w:color w:val="111111"/>
                <w:sz w:val="28"/>
                <w:szCs w:val="28"/>
                <w:lang w:eastAsia="uk-UA"/>
              </w:rPr>
              <w:t xml:space="preserve"> Л.Д.</w:t>
            </w:r>
          </w:p>
        </w:tc>
        <w:tc>
          <w:tcPr>
            <w:tcW w:w="43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F5B72" w:rsidRPr="00F73D9B" w:rsidRDefault="008F5B72" w:rsidP="008F5B72">
            <w:pPr>
              <w:spacing w:after="0" w:line="240" w:lineRule="auto"/>
              <w:rPr>
                <w:rFonts w:ascii="Tahoma" w:eastAsia="Times New Roman" w:hAnsi="Tahoma" w:cs="Tahoma"/>
                <w:color w:val="111111"/>
                <w:sz w:val="16"/>
                <w:szCs w:val="16"/>
                <w:lang w:eastAsia="uk-UA"/>
              </w:rPr>
            </w:pPr>
            <w:proofErr w:type="spellStart"/>
            <w:r w:rsidRPr="00F73D9B">
              <w:rPr>
                <w:rFonts w:ascii="Times New Roman" w:eastAsia="Times New Roman" w:hAnsi="Times New Roman" w:cs="Times New Roman"/>
                <w:color w:val="111111"/>
                <w:sz w:val="28"/>
                <w:szCs w:val="28"/>
                <w:lang w:eastAsia="uk-UA"/>
              </w:rPr>
              <w:t>географії</w:t>
            </w:r>
            <w:proofErr w:type="spellEnd"/>
          </w:p>
        </w:tc>
      </w:tr>
      <w:tr w:rsidR="008F5B72" w:rsidRPr="00F73D9B" w:rsidTr="008F5B72">
        <w:trPr>
          <w:trHeight w:val="363"/>
        </w:trPr>
        <w:tc>
          <w:tcPr>
            <w:tcW w:w="67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F5B72" w:rsidRPr="001145B7" w:rsidRDefault="008F5B72" w:rsidP="008F5B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11111"/>
                <w:sz w:val="28"/>
                <w:szCs w:val="28"/>
                <w:lang w:eastAsia="uk-UA"/>
              </w:rPr>
            </w:pPr>
            <w:r w:rsidRPr="001145B7">
              <w:rPr>
                <w:rFonts w:ascii="Times New Roman" w:eastAsia="Times New Roman" w:hAnsi="Times New Roman" w:cs="Times New Roman"/>
                <w:color w:val="111111"/>
                <w:sz w:val="28"/>
                <w:szCs w:val="28"/>
                <w:lang w:eastAsia="uk-UA"/>
              </w:rPr>
              <w:t>4.</w:t>
            </w:r>
          </w:p>
        </w:tc>
        <w:tc>
          <w:tcPr>
            <w:tcW w:w="23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F5B72" w:rsidRPr="00F73D9B" w:rsidRDefault="008F5B72" w:rsidP="008F5B72">
            <w:pPr>
              <w:spacing w:after="0" w:line="240" w:lineRule="auto"/>
              <w:rPr>
                <w:rFonts w:ascii="Tahoma" w:eastAsia="Times New Roman" w:hAnsi="Tahoma" w:cs="Tahoma"/>
                <w:color w:val="111111"/>
                <w:sz w:val="16"/>
                <w:szCs w:val="16"/>
                <w:lang w:eastAsia="uk-U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111111"/>
                <w:sz w:val="28"/>
                <w:szCs w:val="28"/>
                <w:lang w:eastAsia="uk-UA"/>
              </w:rPr>
              <w:t>Медяна</w:t>
            </w:r>
            <w:proofErr w:type="spellEnd"/>
            <w:r>
              <w:rPr>
                <w:rFonts w:ascii="Times New Roman" w:eastAsia="Times New Roman" w:hAnsi="Times New Roman" w:cs="Times New Roman"/>
                <w:color w:val="111111"/>
                <w:sz w:val="28"/>
                <w:szCs w:val="28"/>
                <w:lang w:eastAsia="uk-UA"/>
              </w:rPr>
              <w:t xml:space="preserve"> М.В.</w:t>
            </w:r>
          </w:p>
        </w:tc>
        <w:tc>
          <w:tcPr>
            <w:tcW w:w="43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F5B72" w:rsidRPr="00F73D9B" w:rsidRDefault="008F5B72" w:rsidP="008F5B72">
            <w:pPr>
              <w:spacing w:after="0" w:line="240" w:lineRule="auto"/>
              <w:rPr>
                <w:rFonts w:ascii="Tahoma" w:eastAsia="Times New Roman" w:hAnsi="Tahoma" w:cs="Tahoma"/>
                <w:color w:val="111111"/>
                <w:sz w:val="16"/>
                <w:szCs w:val="16"/>
                <w:lang w:eastAsia="uk-UA"/>
              </w:rPr>
            </w:pPr>
            <w:proofErr w:type="spellStart"/>
            <w:r w:rsidRPr="00F73D9B">
              <w:rPr>
                <w:rFonts w:ascii="Times New Roman" w:eastAsia="Times New Roman" w:hAnsi="Times New Roman" w:cs="Times New Roman"/>
                <w:color w:val="111111"/>
                <w:sz w:val="28"/>
                <w:szCs w:val="28"/>
                <w:lang w:eastAsia="uk-UA"/>
              </w:rPr>
              <w:t>вчитель</w:t>
            </w:r>
            <w:proofErr w:type="spellEnd"/>
            <w:r w:rsidRPr="00F73D9B">
              <w:rPr>
                <w:rFonts w:ascii="Times New Roman" w:eastAsia="Times New Roman" w:hAnsi="Times New Roman" w:cs="Times New Roman"/>
                <w:color w:val="111111"/>
                <w:sz w:val="28"/>
                <w:szCs w:val="28"/>
                <w:lang w:eastAsia="uk-UA"/>
              </w:rPr>
              <w:t xml:space="preserve"> </w:t>
            </w:r>
            <w:proofErr w:type="spellStart"/>
            <w:r w:rsidRPr="00F73D9B">
              <w:rPr>
                <w:rFonts w:ascii="Times New Roman" w:eastAsia="Times New Roman" w:hAnsi="Times New Roman" w:cs="Times New Roman"/>
                <w:color w:val="111111"/>
                <w:sz w:val="28"/>
                <w:szCs w:val="28"/>
                <w:lang w:eastAsia="uk-UA"/>
              </w:rPr>
              <w:t>історії</w:t>
            </w:r>
            <w:proofErr w:type="spellEnd"/>
            <w:r w:rsidRPr="00F73D9B">
              <w:rPr>
                <w:rFonts w:ascii="Times New Roman" w:eastAsia="Times New Roman" w:hAnsi="Times New Roman" w:cs="Times New Roman"/>
                <w:color w:val="111111"/>
                <w:sz w:val="28"/>
                <w:szCs w:val="28"/>
                <w:lang w:eastAsia="uk-UA"/>
              </w:rPr>
              <w:t xml:space="preserve"> </w:t>
            </w:r>
            <w:proofErr w:type="spellStart"/>
            <w:r w:rsidRPr="00F73D9B">
              <w:rPr>
                <w:rFonts w:ascii="Times New Roman" w:eastAsia="Times New Roman" w:hAnsi="Times New Roman" w:cs="Times New Roman"/>
                <w:color w:val="111111"/>
                <w:sz w:val="28"/>
                <w:szCs w:val="28"/>
                <w:lang w:eastAsia="uk-UA"/>
              </w:rPr>
              <w:t>України</w:t>
            </w:r>
            <w:proofErr w:type="spellEnd"/>
            <w:r w:rsidRPr="00F73D9B">
              <w:rPr>
                <w:rFonts w:ascii="Times New Roman" w:eastAsia="Times New Roman" w:hAnsi="Times New Roman" w:cs="Times New Roman"/>
                <w:color w:val="111111"/>
                <w:sz w:val="28"/>
                <w:szCs w:val="28"/>
                <w:lang w:eastAsia="uk-UA"/>
              </w:rPr>
              <w:t xml:space="preserve">, </w:t>
            </w:r>
            <w:proofErr w:type="spellStart"/>
            <w:r w:rsidRPr="00F73D9B">
              <w:rPr>
                <w:rFonts w:ascii="Times New Roman" w:eastAsia="Times New Roman" w:hAnsi="Times New Roman" w:cs="Times New Roman"/>
                <w:color w:val="111111"/>
                <w:sz w:val="28"/>
                <w:szCs w:val="28"/>
                <w:lang w:eastAsia="uk-UA"/>
              </w:rPr>
              <w:t>всесвітньої</w:t>
            </w:r>
            <w:proofErr w:type="spellEnd"/>
            <w:r w:rsidRPr="00F73D9B">
              <w:rPr>
                <w:rFonts w:ascii="Times New Roman" w:eastAsia="Times New Roman" w:hAnsi="Times New Roman" w:cs="Times New Roman"/>
                <w:color w:val="111111"/>
                <w:sz w:val="28"/>
                <w:szCs w:val="28"/>
                <w:lang w:eastAsia="uk-UA"/>
              </w:rPr>
              <w:t xml:space="preserve"> </w:t>
            </w:r>
            <w:proofErr w:type="spellStart"/>
            <w:r w:rsidRPr="00F73D9B">
              <w:rPr>
                <w:rFonts w:ascii="Times New Roman" w:eastAsia="Times New Roman" w:hAnsi="Times New Roman" w:cs="Times New Roman"/>
                <w:color w:val="111111"/>
                <w:sz w:val="28"/>
                <w:szCs w:val="28"/>
                <w:lang w:eastAsia="uk-UA"/>
              </w:rPr>
              <w:t>історії</w:t>
            </w:r>
            <w:proofErr w:type="spellEnd"/>
          </w:p>
        </w:tc>
      </w:tr>
      <w:tr w:rsidR="008F5B72" w:rsidRPr="00F73D9B" w:rsidTr="008F5B72">
        <w:trPr>
          <w:trHeight w:val="363"/>
        </w:trPr>
        <w:tc>
          <w:tcPr>
            <w:tcW w:w="67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F5B72" w:rsidRPr="001145B7" w:rsidRDefault="008F5B72" w:rsidP="008F5B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11111"/>
                <w:sz w:val="28"/>
                <w:szCs w:val="28"/>
                <w:lang w:eastAsia="uk-UA"/>
              </w:rPr>
            </w:pPr>
            <w:r w:rsidRPr="001145B7">
              <w:rPr>
                <w:rFonts w:ascii="Times New Roman" w:eastAsia="Times New Roman" w:hAnsi="Times New Roman" w:cs="Times New Roman"/>
                <w:color w:val="111111"/>
                <w:sz w:val="28"/>
                <w:szCs w:val="28"/>
                <w:lang w:eastAsia="uk-UA"/>
              </w:rPr>
              <w:t>5.</w:t>
            </w:r>
          </w:p>
        </w:tc>
        <w:tc>
          <w:tcPr>
            <w:tcW w:w="23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F5B72" w:rsidRPr="00F73D9B" w:rsidRDefault="008F5B72" w:rsidP="008F5B72">
            <w:pPr>
              <w:spacing w:after="0" w:line="240" w:lineRule="auto"/>
              <w:rPr>
                <w:rFonts w:ascii="Tahoma" w:eastAsia="Times New Roman" w:hAnsi="Tahoma" w:cs="Tahoma"/>
                <w:color w:val="111111"/>
                <w:sz w:val="16"/>
                <w:szCs w:val="16"/>
                <w:lang w:eastAsia="uk-U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111111"/>
                <w:sz w:val="28"/>
                <w:szCs w:val="28"/>
                <w:lang w:eastAsia="uk-UA"/>
              </w:rPr>
              <w:t>Гуцалюк</w:t>
            </w:r>
            <w:proofErr w:type="spellEnd"/>
            <w:r>
              <w:rPr>
                <w:rFonts w:ascii="Times New Roman" w:eastAsia="Times New Roman" w:hAnsi="Times New Roman" w:cs="Times New Roman"/>
                <w:color w:val="111111"/>
                <w:sz w:val="28"/>
                <w:szCs w:val="28"/>
                <w:lang w:eastAsia="uk-UA"/>
              </w:rPr>
              <w:t xml:space="preserve"> Д.В.</w:t>
            </w:r>
          </w:p>
        </w:tc>
        <w:tc>
          <w:tcPr>
            <w:tcW w:w="43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F5B72" w:rsidRPr="00F73D9B" w:rsidRDefault="008F5B72" w:rsidP="008F5B72">
            <w:pPr>
              <w:spacing w:after="0" w:line="240" w:lineRule="auto"/>
              <w:rPr>
                <w:rFonts w:ascii="Tahoma" w:eastAsia="Times New Roman" w:hAnsi="Tahoma" w:cs="Tahoma"/>
                <w:color w:val="111111"/>
                <w:sz w:val="16"/>
                <w:szCs w:val="16"/>
                <w:lang w:eastAsia="uk-UA"/>
              </w:rPr>
            </w:pPr>
            <w:proofErr w:type="spellStart"/>
            <w:r w:rsidRPr="00F73D9B">
              <w:rPr>
                <w:rFonts w:ascii="Times New Roman" w:eastAsia="Times New Roman" w:hAnsi="Times New Roman" w:cs="Times New Roman"/>
                <w:color w:val="111111"/>
                <w:sz w:val="28"/>
                <w:szCs w:val="28"/>
                <w:lang w:eastAsia="uk-UA"/>
              </w:rPr>
              <w:t>фізичної</w:t>
            </w:r>
            <w:proofErr w:type="spellEnd"/>
            <w:r w:rsidRPr="00F73D9B">
              <w:rPr>
                <w:rFonts w:ascii="Times New Roman" w:eastAsia="Times New Roman" w:hAnsi="Times New Roman" w:cs="Times New Roman"/>
                <w:color w:val="111111"/>
                <w:sz w:val="28"/>
                <w:szCs w:val="28"/>
                <w:lang w:eastAsia="uk-UA"/>
              </w:rPr>
              <w:t xml:space="preserve"> </w:t>
            </w:r>
            <w:proofErr w:type="spellStart"/>
            <w:r w:rsidRPr="00F73D9B">
              <w:rPr>
                <w:rFonts w:ascii="Times New Roman" w:eastAsia="Times New Roman" w:hAnsi="Times New Roman" w:cs="Times New Roman"/>
                <w:color w:val="111111"/>
                <w:sz w:val="28"/>
                <w:szCs w:val="28"/>
                <w:lang w:eastAsia="uk-UA"/>
              </w:rPr>
              <w:t>культури</w:t>
            </w:r>
            <w:proofErr w:type="spellEnd"/>
          </w:p>
        </w:tc>
      </w:tr>
      <w:tr w:rsidR="008F5B72" w:rsidRPr="00F73D9B" w:rsidTr="008F5B72">
        <w:trPr>
          <w:trHeight w:val="363"/>
        </w:trPr>
        <w:tc>
          <w:tcPr>
            <w:tcW w:w="67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F5B72" w:rsidRPr="001145B7" w:rsidRDefault="008F5B72" w:rsidP="008F5B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11111"/>
                <w:sz w:val="28"/>
                <w:szCs w:val="28"/>
                <w:lang w:eastAsia="uk-UA"/>
              </w:rPr>
            </w:pPr>
            <w:r w:rsidRPr="001145B7">
              <w:rPr>
                <w:rFonts w:ascii="Times New Roman" w:eastAsia="Times New Roman" w:hAnsi="Times New Roman" w:cs="Times New Roman"/>
                <w:color w:val="111111"/>
                <w:sz w:val="28"/>
                <w:szCs w:val="28"/>
                <w:lang w:eastAsia="uk-UA"/>
              </w:rPr>
              <w:t>6.</w:t>
            </w:r>
          </w:p>
        </w:tc>
        <w:tc>
          <w:tcPr>
            <w:tcW w:w="23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F5B72" w:rsidRPr="00F73D9B" w:rsidRDefault="008F5B72" w:rsidP="008F5B72">
            <w:pPr>
              <w:spacing w:after="0" w:line="240" w:lineRule="auto"/>
              <w:rPr>
                <w:rFonts w:ascii="Tahoma" w:eastAsia="Times New Roman" w:hAnsi="Tahoma" w:cs="Tahoma"/>
                <w:color w:val="111111"/>
                <w:sz w:val="16"/>
                <w:szCs w:val="16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color w:val="111111"/>
                <w:sz w:val="28"/>
                <w:szCs w:val="28"/>
                <w:lang w:eastAsia="uk-UA"/>
              </w:rPr>
              <w:t>Жукова В.П.</w:t>
            </w:r>
          </w:p>
        </w:tc>
        <w:tc>
          <w:tcPr>
            <w:tcW w:w="43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F5B72" w:rsidRPr="00F73D9B" w:rsidRDefault="008F5B72" w:rsidP="008F5B72">
            <w:pPr>
              <w:spacing w:after="0" w:line="240" w:lineRule="auto"/>
              <w:rPr>
                <w:rFonts w:ascii="Tahoma" w:eastAsia="Times New Roman" w:hAnsi="Tahoma" w:cs="Tahoma"/>
                <w:color w:val="111111"/>
                <w:sz w:val="16"/>
                <w:szCs w:val="16"/>
                <w:lang w:eastAsia="uk-UA"/>
              </w:rPr>
            </w:pPr>
            <w:proofErr w:type="spellStart"/>
            <w:r w:rsidRPr="00F73D9B">
              <w:rPr>
                <w:rFonts w:ascii="Times New Roman" w:eastAsia="Times New Roman" w:hAnsi="Times New Roman" w:cs="Times New Roman"/>
                <w:color w:val="111111"/>
                <w:sz w:val="28"/>
                <w:szCs w:val="28"/>
                <w:lang w:eastAsia="uk-UA"/>
              </w:rPr>
              <w:t>вчитель</w:t>
            </w:r>
            <w:proofErr w:type="spellEnd"/>
            <w:r w:rsidRPr="00F73D9B">
              <w:rPr>
                <w:rFonts w:ascii="Times New Roman" w:eastAsia="Times New Roman" w:hAnsi="Times New Roman" w:cs="Times New Roman"/>
                <w:color w:val="111111"/>
                <w:sz w:val="28"/>
                <w:szCs w:val="28"/>
                <w:lang w:eastAsia="uk-UA"/>
              </w:rPr>
              <w:t xml:space="preserve"> </w:t>
            </w:r>
            <w:proofErr w:type="spellStart"/>
            <w:r w:rsidRPr="00F73D9B">
              <w:rPr>
                <w:rFonts w:ascii="Times New Roman" w:eastAsia="Times New Roman" w:hAnsi="Times New Roman" w:cs="Times New Roman"/>
                <w:color w:val="111111"/>
                <w:sz w:val="28"/>
                <w:szCs w:val="28"/>
                <w:lang w:eastAsia="uk-UA"/>
              </w:rPr>
              <w:t>хімії</w:t>
            </w:r>
            <w:proofErr w:type="spellEnd"/>
          </w:p>
        </w:tc>
      </w:tr>
      <w:tr w:rsidR="008F5B72" w:rsidRPr="00F73D9B" w:rsidTr="008F5B72">
        <w:trPr>
          <w:trHeight w:val="363"/>
        </w:trPr>
        <w:tc>
          <w:tcPr>
            <w:tcW w:w="67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F5B72" w:rsidRPr="001145B7" w:rsidRDefault="008F5B72" w:rsidP="008F5B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11111"/>
                <w:sz w:val="28"/>
                <w:szCs w:val="28"/>
                <w:lang w:eastAsia="uk-UA"/>
              </w:rPr>
            </w:pPr>
            <w:r w:rsidRPr="001145B7">
              <w:rPr>
                <w:rFonts w:ascii="Times New Roman" w:eastAsia="Times New Roman" w:hAnsi="Times New Roman" w:cs="Times New Roman"/>
                <w:color w:val="111111"/>
                <w:sz w:val="28"/>
                <w:szCs w:val="28"/>
                <w:lang w:eastAsia="uk-UA"/>
              </w:rPr>
              <w:t>7.</w:t>
            </w:r>
          </w:p>
        </w:tc>
        <w:tc>
          <w:tcPr>
            <w:tcW w:w="23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F5B72" w:rsidRPr="00F73D9B" w:rsidRDefault="008F5B72" w:rsidP="008F5B72">
            <w:pPr>
              <w:spacing w:after="0" w:line="240" w:lineRule="auto"/>
              <w:rPr>
                <w:rFonts w:ascii="Tahoma" w:eastAsia="Times New Roman" w:hAnsi="Tahoma" w:cs="Tahoma"/>
                <w:color w:val="111111"/>
                <w:sz w:val="16"/>
                <w:szCs w:val="16"/>
                <w:lang w:eastAsia="uk-U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111111"/>
                <w:sz w:val="28"/>
                <w:szCs w:val="28"/>
                <w:lang w:eastAsia="uk-UA"/>
              </w:rPr>
              <w:t>Сировий</w:t>
            </w:r>
            <w:proofErr w:type="spellEnd"/>
            <w:r>
              <w:rPr>
                <w:rFonts w:ascii="Times New Roman" w:eastAsia="Times New Roman" w:hAnsi="Times New Roman" w:cs="Times New Roman"/>
                <w:color w:val="111111"/>
                <w:sz w:val="28"/>
                <w:szCs w:val="28"/>
                <w:lang w:eastAsia="uk-UA"/>
              </w:rPr>
              <w:t xml:space="preserve"> О.Д.</w:t>
            </w:r>
          </w:p>
        </w:tc>
        <w:tc>
          <w:tcPr>
            <w:tcW w:w="43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F5B72" w:rsidRPr="00F73D9B" w:rsidRDefault="008F5B72" w:rsidP="008F5B72">
            <w:pPr>
              <w:spacing w:after="0" w:line="240" w:lineRule="auto"/>
              <w:rPr>
                <w:rFonts w:ascii="Tahoma" w:eastAsia="Times New Roman" w:hAnsi="Tahoma" w:cs="Tahoma"/>
                <w:color w:val="111111"/>
                <w:sz w:val="16"/>
                <w:szCs w:val="16"/>
                <w:lang w:eastAsia="uk-UA"/>
              </w:rPr>
            </w:pPr>
            <w:proofErr w:type="spellStart"/>
            <w:r w:rsidRPr="00F73D9B">
              <w:rPr>
                <w:rFonts w:ascii="Times New Roman" w:eastAsia="Times New Roman" w:hAnsi="Times New Roman" w:cs="Times New Roman"/>
                <w:color w:val="111111"/>
                <w:sz w:val="28"/>
                <w:szCs w:val="28"/>
                <w:lang w:eastAsia="uk-UA"/>
              </w:rPr>
              <w:t>вчитель</w:t>
            </w:r>
            <w:proofErr w:type="spellEnd"/>
            <w:r w:rsidRPr="00F73D9B">
              <w:rPr>
                <w:rFonts w:ascii="Times New Roman" w:eastAsia="Times New Roman" w:hAnsi="Times New Roman" w:cs="Times New Roman"/>
                <w:color w:val="111111"/>
                <w:sz w:val="28"/>
                <w:szCs w:val="28"/>
                <w:lang w:eastAsia="uk-UA"/>
              </w:rPr>
              <w:t xml:space="preserve"> </w:t>
            </w:r>
            <w:proofErr w:type="spellStart"/>
            <w:r w:rsidRPr="00F73D9B">
              <w:rPr>
                <w:rFonts w:ascii="Times New Roman" w:eastAsia="Times New Roman" w:hAnsi="Times New Roman" w:cs="Times New Roman"/>
                <w:color w:val="111111"/>
                <w:sz w:val="28"/>
                <w:szCs w:val="28"/>
                <w:lang w:eastAsia="uk-UA"/>
              </w:rPr>
              <w:t>фізики</w:t>
            </w:r>
            <w:proofErr w:type="spellEnd"/>
          </w:p>
        </w:tc>
      </w:tr>
      <w:tr w:rsidR="008F5B72" w:rsidRPr="00F73D9B" w:rsidTr="008F5B72">
        <w:trPr>
          <w:trHeight w:val="363"/>
        </w:trPr>
        <w:tc>
          <w:tcPr>
            <w:tcW w:w="67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F5B72" w:rsidRPr="001145B7" w:rsidRDefault="008F5B72" w:rsidP="008F5B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11111"/>
                <w:sz w:val="28"/>
                <w:szCs w:val="28"/>
                <w:lang w:eastAsia="uk-UA"/>
              </w:rPr>
            </w:pPr>
            <w:r w:rsidRPr="001145B7">
              <w:rPr>
                <w:rFonts w:ascii="Times New Roman" w:eastAsia="Times New Roman" w:hAnsi="Times New Roman" w:cs="Times New Roman"/>
                <w:color w:val="111111"/>
                <w:sz w:val="28"/>
                <w:szCs w:val="28"/>
                <w:lang w:eastAsia="uk-UA"/>
              </w:rPr>
              <w:t>8.</w:t>
            </w:r>
          </w:p>
        </w:tc>
        <w:tc>
          <w:tcPr>
            <w:tcW w:w="23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F5B72" w:rsidRDefault="008F5B72" w:rsidP="008F5B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11111"/>
                <w:sz w:val="28"/>
                <w:szCs w:val="28"/>
                <w:lang w:eastAsia="uk-U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111111"/>
                <w:sz w:val="28"/>
                <w:szCs w:val="28"/>
                <w:lang w:eastAsia="uk-UA"/>
              </w:rPr>
              <w:t>Сташевський</w:t>
            </w:r>
            <w:proofErr w:type="spellEnd"/>
            <w:r>
              <w:rPr>
                <w:rFonts w:ascii="Times New Roman" w:eastAsia="Times New Roman" w:hAnsi="Times New Roman" w:cs="Times New Roman"/>
                <w:color w:val="111111"/>
                <w:sz w:val="28"/>
                <w:szCs w:val="28"/>
                <w:lang w:eastAsia="uk-UA"/>
              </w:rPr>
              <w:t xml:space="preserve"> В.А.</w:t>
            </w:r>
          </w:p>
        </w:tc>
        <w:tc>
          <w:tcPr>
            <w:tcW w:w="43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F5B72" w:rsidRPr="00F73D9B" w:rsidRDefault="008F5B72" w:rsidP="008F5B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11111"/>
                <w:sz w:val="28"/>
                <w:szCs w:val="28"/>
                <w:lang w:eastAsia="uk-UA"/>
              </w:rPr>
            </w:pPr>
            <w:proofErr w:type="spellStart"/>
            <w:r w:rsidRPr="00F73D9B">
              <w:rPr>
                <w:rFonts w:ascii="Times New Roman" w:eastAsia="Times New Roman" w:hAnsi="Times New Roman" w:cs="Times New Roman"/>
                <w:color w:val="111111"/>
                <w:sz w:val="28"/>
                <w:szCs w:val="28"/>
                <w:lang w:eastAsia="uk-UA"/>
              </w:rPr>
              <w:t>інформатики</w:t>
            </w:r>
            <w:proofErr w:type="spellEnd"/>
          </w:p>
        </w:tc>
      </w:tr>
      <w:tr w:rsidR="008F5B72" w:rsidRPr="00F73D9B" w:rsidTr="008F5B72">
        <w:trPr>
          <w:trHeight w:val="363"/>
        </w:trPr>
        <w:tc>
          <w:tcPr>
            <w:tcW w:w="67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F5B72" w:rsidRPr="001145B7" w:rsidRDefault="008F5B72" w:rsidP="008F5B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11111"/>
                <w:sz w:val="28"/>
                <w:szCs w:val="28"/>
                <w:lang w:eastAsia="uk-UA"/>
              </w:rPr>
            </w:pPr>
            <w:r w:rsidRPr="001145B7">
              <w:rPr>
                <w:rFonts w:ascii="Times New Roman" w:eastAsia="Times New Roman" w:hAnsi="Times New Roman" w:cs="Times New Roman"/>
                <w:color w:val="111111"/>
                <w:sz w:val="28"/>
                <w:szCs w:val="28"/>
                <w:lang w:eastAsia="uk-UA"/>
              </w:rPr>
              <w:t>9.</w:t>
            </w:r>
          </w:p>
        </w:tc>
        <w:tc>
          <w:tcPr>
            <w:tcW w:w="23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F5B72" w:rsidRPr="00F73D9B" w:rsidRDefault="008F5B72" w:rsidP="008F5B72">
            <w:pPr>
              <w:spacing w:after="0" w:line="240" w:lineRule="auto"/>
              <w:rPr>
                <w:rFonts w:ascii="Tahoma" w:eastAsia="Times New Roman" w:hAnsi="Tahoma" w:cs="Tahoma"/>
                <w:color w:val="111111"/>
                <w:sz w:val="16"/>
                <w:szCs w:val="16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color w:val="111111"/>
                <w:sz w:val="28"/>
                <w:szCs w:val="28"/>
                <w:lang w:eastAsia="uk-UA"/>
              </w:rPr>
              <w:t>Жукова В.П.</w:t>
            </w:r>
          </w:p>
        </w:tc>
        <w:tc>
          <w:tcPr>
            <w:tcW w:w="43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F5B72" w:rsidRPr="00F73D9B" w:rsidRDefault="008F5B72" w:rsidP="008F5B72">
            <w:pPr>
              <w:spacing w:after="0" w:line="240" w:lineRule="auto"/>
              <w:rPr>
                <w:rFonts w:ascii="Tahoma" w:eastAsia="Times New Roman" w:hAnsi="Tahoma" w:cs="Tahoma"/>
                <w:color w:val="111111"/>
                <w:sz w:val="16"/>
                <w:szCs w:val="16"/>
                <w:lang w:eastAsia="uk-UA"/>
              </w:rPr>
            </w:pPr>
            <w:proofErr w:type="spellStart"/>
            <w:r w:rsidRPr="00F73D9B">
              <w:rPr>
                <w:rFonts w:ascii="Times New Roman" w:eastAsia="Times New Roman" w:hAnsi="Times New Roman" w:cs="Times New Roman"/>
                <w:color w:val="111111"/>
                <w:sz w:val="28"/>
                <w:szCs w:val="28"/>
                <w:lang w:eastAsia="uk-UA"/>
              </w:rPr>
              <w:t>вчитель</w:t>
            </w:r>
            <w:proofErr w:type="spellEnd"/>
            <w:r w:rsidRPr="00F73D9B">
              <w:rPr>
                <w:rFonts w:ascii="Times New Roman" w:eastAsia="Times New Roman" w:hAnsi="Times New Roman" w:cs="Times New Roman"/>
                <w:color w:val="111111"/>
                <w:sz w:val="28"/>
                <w:szCs w:val="28"/>
                <w:lang w:eastAsia="uk-UA"/>
              </w:rPr>
              <w:t xml:space="preserve"> </w:t>
            </w:r>
            <w:proofErr w:type="spellStart"/>
            <w:r w:rsidRPr="00F73D9B">
              <w:rPr>
                <w:rFonts w:ascii="Times New Roman" w:eastAsia="Times New Roman" w:hAnsi="Times New Roman" w:cs="Times New Roman"/>
                <w:color w:val="111111"/>
                <w:sz w:val="28"/>
                <w:szCs w:val="28"/>
                <w:lang w:eastAsia="uk-UA"/>
              </w:rPr>
              <w:t>біології</w:t>
            </w:r>
            <w:proofErr w:type="spellEnd"/>
          </w:p>
        </w:tc>
      </w:tr>
      <w:tr w:rsidR="008F5B72" w:rsidRPr="00F73D9B" w:rsidTr="008F5B72">
        <w:trPr>
          <w:trHeight w:val="363"/>
        </w:trPr>
        <w:tc>
          <w:tcPr>
            <w:tcW w:w="67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F5B72" w:rsidRPr="001145B7" w:rsidRDefault="008F5B72" w:rsidP="008F5B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11111"/>
                <w:sz w:val="28"/>
                <w:szCs w:val="28"/>
                <w:lang w:eastAsia="uk-UA"/>
              </w:rPr>
            </w:pPr>
            <w:r w:rsidRPr="001145B7">
              <w:rPr>
                <w:rFonts w:ascii="Times New Roman" w:eastAsia="Times New Roman" w:hAnsi="Times New Roman" w:cs="Times New Roman"/>
                <w:color w:val="111111"/>
                <w:sz w:val="28"/>
                <w:szCs w:val="28"/>
                <w:lang w:eastAsia="uk-UA"/>
              </w:rPr>
              <w:t>10.</w:t>
            </w:r>
          </w:p>
        </w:tc>
        <w:tc>
          <w:tcPr>
            <w:tcW w:w="23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F5B72" w:rsidRPr="00F73D9B" w:rsidRDefault="008F5B72" w:rsidP="008F5B72">
            <w:pPr>
              <w:spacing w:after="0" w:line="240" w:lineRule="auto"/>
              <w:rPr>
                <w:rFonts w:ascii="Tahoma" w:eastAsia="Times New Roman" w:hAnsi="Tahoma" w:cs="Tahoma"/>
                <w:color w:val="111111"/>
                <w:sz w:val="16"/>
                <w:szCs w:val="16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color w:val="111111"/>
                <w:sz w:val="28"/>
                <w:szCs w:val="28"/>
                <w:lang w:eastAsia="uk-UA"/>
              </w:rPr>
              <w:t>Тихоненко Н.М.</w:t>
            </w:r>
          </w:p>
        </w:tc>
        <w:tc>
          <w:tcPr>
            <w:tcW w:w="43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F5B72" w:rsidRPr="00F73D9B" w:rsidRDefault="008F5B72" w:rsidP="008F5B72">
            <w:pPr>
              <w:spacing w:after="0" w:line="240" w:lineRule="auto"/>
              <w:rPr>
                <w:rFonts w:ascii="Tahoma" w:eastAsia="Times New Roman" w:hAnsi="Tahoma" w:cs="Tahoma"/>
                <w:color w:val="111111"/>
                <w:sz w:val="16"/>
                <w:szCs w:val="16"/>
                <w:lang w:eastAsia="uk-UA"/>
              </w:rPr>
            </w:pPr>
            <w:proofErr w:type="spellStart"/>
            <w:r w:rsidRPr="00F73D9B">
              <w:rPr>
                <w:rFonts w:ascii="Times New Roman" w:eastAsia="Times New Roman" w:hAnsi="Times New Roman" w:cs="Times New Roman"/>
                <w:color w:val="111111"/>
                <w:sz w:val="28"/>
                <w:szCs w:val="28"/>
                <w:lang w:eastAsia="uk-UA"/>
              </w:rPr>
              <w:t>вчитель</w:t>
            </w:r>
            <w:proofErr w:type="spellEnd"/>
            <w:r w:rsidRPr="00F73D9B">
              <w:rPr>
                <w:rFonts w:ascii="Times New Roman" w:eastAsia="Times New Roman" w:hAnsi="Times New Roman" w:cs="Times New Roman"/>
                <w:color w:val="111111"/>
                <w:sz w:val="28"/>
                <w:szCs w:val="28"/>
                <w:lang w:eastAsia="uk-UA"/>
              </w:rPr>
              <w:t xml:space="preserve"> </w:t>
            </w:r>
            <w:proofErr w:type="spellStart"/>
            <w:r w:rsidRPr="00F73D9B">
              <w:rPr>
                <w:rFonts w:ascii="Times New Roman" w:eastAsia="Times New Roman" w:hAnsi="Times New Roman" w:cs="Times New Roman"/>
                <w:color w:val="111111"/>
                <w:sz w:val="28"/>
                <w:szCs w:val="28"/>
                <w:lang w:eastAsia="uk-UA"/>
              </w:rPr>
              <w:t>алгебри</w:t>
            </w:r>
            <w:proofErr w:type="spellEnd"/>
            <w:r w:rsidRPr="00F73D9B">
              <w:rPr>
                <w:rFonts w:ascii="Times New Roman" w:eastAsia="Times New Roman" w:hAnsi="Times New Roman" w:cs="Times New Roman"/>
                <w:color w:val="111111"/>
                <w:sz w:val="28"/>
                <w:szCs w:val="28"/>
                <w:lang w:eastAsia="uk-UA"/>
              </w:rPr>
              <w:t xml:space="preserve"> та </w:t>
            </w:r>
            <w:proofErr w:type="spellStart"/>
            <w:r w:rsidRPr="00F73D9B">
              <w:rPr>
                <w:rFonts w:ascii="Times New Roman" w:eastAsia="Times New Roman" w:hAnsi="Times New Roman" w:cs="Times New Roman"/>
                <w:color w:val="111111"/>
                <w:sz w:val="28"/>
                <w:szCs w:val="28"/>
                <w:lang w:eastAsia="uk-UA"/>
              </w:rPr>
              <w:t>геометрії</w:t>
            </w:r>
            <w:proofErr w:type="spellEnd"/>
          </w:p>
        </w:tc>
      </w:tr>
      <w:tr w:rsidR="008F5B72" w:rsidRPr="00F73D9B" w:rsidTr="008F5B72">
        <w:trPr>
          <w:trHeight w:val="132"/>
        </w:trPr>
        <w:tc>
          <w:tcPr>
            <w:tcW w:w="67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F5B72" w:rsidRPr="001145B7" w:rsidRDefault="008F5B72" w:rsidP="008F5B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11111"/>
                <w:sz w:val="28"/>
                <w:szCs w:val="28"/>
                <w:lang w:eastAsia="uk-UA"/>
              </w:rPr>
            </w:pPr>
            <w:r w:rsidRPr="001145B7">
              <w:rPr>
                <w:rFonts w:ascii="Times New Roman" w:eastAsia="Times New Roman" w:hAnsi="Times New Roman" w:cs="Times New Roman"/>
                <w:color w:val="111111"/>
                <w:sz w:val="28"/>
                <w:szCs w:val="28"/>
                <w:lang w:eastAsia="uk-UA"/>
              </w:rPr>
              <w:t>11.</w:t>
            </w:r>
          </w:p>
        </w:tc>
        <w:tc>
          <w:tcPr>
            <w:tcW w:w="23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F5B72" w:rsidRPr="00F73D9B" w:rsidRDefault="008F5B72" w:rsidP="008F5B72">
            <w:pPr>
              <w:spacing w:after="0" w:line="132" w:lineRule="atLeast"/>
              <w:rPr>
                <w:rFonts w:ascii="Tahoma" w:eastAsia="Times New Roman" w:hAnsi="Tahoma" w:cs="Tahoma"/>
                <w:color w:val="111111"/>
                <w:sz w:val="16"/>
                <w:szCs w:val="16"/>
                <w:lang w:eastAsia="uk-U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111111"/>
                <w:sz w:val="28"/>
                <w:szCs w:val="28"/>
                <w:lang w:eastAsia="uk-UA"/>
              </w:rPr>
              <w:t>Гордієць</w:t>
            </w:r>
            <w:proofErr w:type="spellEnd"/>
            <w:r>
              <w:rPr>
                <w:rFonts w:ascii="Times New Roman" w:eastAsia="Times New Roman" w:hAnsi="Times New Roman" w:cs="Times New Roman"/>
                <w:color w:val="111111"/>
                <w:sz w:val="28"/>
                <w:szCs w:val="28"/>
                <w:lang w:eastAsia="uk-UA"/>
              </w:rPr>
              <w:t xml:space="preserve"> Л.П.</w:t>
            </w:r>
          </w:p>
        </w:tc>
        <w:tc>
          <w:tcPr>
            <w:tcW w:w="43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F5B72" w:rsidRPr="00F73D9B" w:rsidRDefault="008F5B72" w:rsidP="008F5B72">
            <w:pPr>
              <w:spacing w:after="0" w:line="132" w:lineRule="atLeast"/>
              <w:rPr>
                <w:rFonts w:ascii="Tahoma" w:eastAsia="Times New Roman" w:hAnsi="Tahoma" w:cs="Tahoma"/>
                <w:color w:val="111111"/>
                <w:sz w:val="16"/>
                <w:szCs w:val="16"/>
                <w:lang w:eastAsia="uk-UA"/>
              </w:rPr>
            </w:pPr>
            <w:proofErr w:type="spellStart"/>
            <w:r w:rsidRPr="00F73D9B">
              <w:rPr>
                <w:rFonts w:ascii="Times New Roman" w:eastAsia="Times New Roman" w:hAnsi="Times New Roman" w:cs="Times New Roman"/>
                <w:color w:val="111111"/>
                <w:sz w:val="28"/>
                <w:szCs w:val="28"/>
                <w:lang w:eastAsia="uk-UA"/>
              </w:rPr>
              <w:t>Вчитель</w:t>
            </w:r>
            <w:proofErr w:type="spellEnd"/>
            <w:r w:rsidRPr="00F73D9B">
              <w:rPr>
                <w:rFonts w:ascii="Times New Roman" w:eastAsia="Times New Roman" w:hAnsi="Times New Roman" w:cs="Times New Roman"/>
                <w:color w:val="111111"/>
                <w:sz w:val="28"/>
                <w:szCs w:val="28"/>
                <w:lang w:eastAsia="uk-UA"/>
              </w:rPr>
              <w:t xml:space="preserve"> </w:t>
            </w:r>
            <w:proofErr w:type="spellStart"/>
            <w:r w:rsidRPr="00F73D9B">
              <w:rPr>
                <w:rFonts w:ascii="Times New Roman" w:eastAsia="Times New Roman" w:hAnsi="Times New Roman" w:cs="Times New Roman"/>
                <w:color w:val="111111"/>
                <w:sz w:val="28"/>
                <w:szCs w:val="28"/>
                <w:lang w:eastAsia="uk-UA"/>
              </w:rPr>
              <w:t>англійської</w:t>
            </w:r>
            <w:proofErr w:type="spellEnd"/>
            <w:r w:rsidRPr="00F73D9B">
              <w:rPr>
                <w:rFonts w:ascii="Times New Roman" w:eastAsia="Times New Roman" w:hAnsi="Times New Roman" w:cs="Times New Roman"/>
                <w:color w:val="111111"/>
                <w:sz w:val="28"/>
                <w:szCs w:val="28"/>
                <w:lang w:eastAsia="uk-UA"/>
              </w:rPr>
              <w:t xml:space="preserve"> </w:t>
            </w:r>
            <w:proofErr w:type="spellStart"/>
            <w:r w:rsidRPr="00F73D9B">
              <w:rPr>
                <w:rFonts w:ascii="Times New Roman" w:eastAsia="Times New Roman" w:hAnsi="Times New Roman" w:cs="Times New Roman"/>
                <w:color w:val="111111"/>
                <w:sz w:val="28"/>
                <w:szCs w:val="28"/>
                <w:lang w:eastAsia="uk-UA"/>
              </w:rPr>
              <w:t>мови</w:t>
            </w:r>
            <w:proofErr w:type="spellEnd"/>
          </w:p>
        </w:tc>
      </w:tr>
    </w:tbl>
    <w:p w:rsidR="008F5B72" w:rsidRPr="00F73D9B" w:rsidRDefault="008F5B72" w:rsidP="008F5B72">
      <w:pPr>
        <w:shd w:val="clear" w:color="auto" w:fill="FFFFFF"/>
        <w:spacing w:after="0" w:line="240" w:lineRule="auto"/>
        <w:jc w:val="center"/>
        <w:rPr>
          <w:rFonts w:ascii="Tahoma" w:eastAsia="Times New Roman" w:hAnsi="Tahoma" w:cs="Tahoma"/>
          <w:color w:val="111111"/>
          <w:sz w:val="16"/>
          <w:szCs w:val="16"/>
          <w:lang w:eastAsia="uk-UA"/>
        </w:rPr>
      </w:pPr>
      <w:r w:rsidRPr="00F73D9B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lang w:eastAsia="uk-UA"/>
        </w:rPr>
        <w:t>І</w:t>
      </w:r>
      <w:r w:rsidRPr="00F73D9B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lang w:val="en-US" w:eastAsia="uk-UA"/>
        </w:rPr>
        <w:t>V</w:t>
      </w:r>
      <w:r w:rsidRPr="00F73D9B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lang w:eastAsia="uk-UA"/>
        </w:rPr>
        <w:t xml:space="preserve">. </w:t>
      </w:r>
      <w:proofErr w:type="spellStart"/>
      <w:r w:rsidRPr="00F73D9B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lang w:eastAsia="uk-UA"/>
        </w:rPr>
        <w:t>Навчальний</w:t>
      </w:r>
      <w:proofErr w:type="spellEnd"/>
      <w:r w:rsidRPr="00F73D9B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lang w:eastAsia="uk-UA"/>
        </w:rPr>
        <w:t xml:space="preserve"> час</w:t>
      </w:r>
    </w:p>
    <w:p w:rsidR="008F5B72" w:rsidRPr="00F73D9B" w:rsidRDefault="008F5B72" w:rsidP="008F5B72">
      <w:pPr>
        <w:shd w:val="clear" w:color="auto" w:fill="FFFFFF"/>
        <w:spacing w:after="0" w:line="240" w:lineRule="auto"/>
        <w:jc w:val="both"/>
        <w:rPr>
          <w:rFonts w:ascii="Tahoma" w:eastAsia="Times New Roman" w:hAnsi="Tahoma" w:cs="Tahoma"/>
          <w:color w:val="111111"/>
          <w:sz w:val="16"/>
          <w:szCs w:val="16"/>
          <w:lang w:eastAsia="uk-UA"/>
        </w:rPr>
      </w:pPr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       4.1. На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проведення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консультацій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відводиться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по 15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хвилин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на одного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екстерна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з кожного предмета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згідно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з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графіком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,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затвердженим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керівником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навчального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закладу (але не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більше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3 годин на предмет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відповідного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класу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).</w:t>
      </w:r>
    </w:p>
    <w:p w:rsidR="008F5B72" w:rsidRPr="00F73D9B" w:rsidRDefault="008F5B72" w:rsidP="008F5B72">
      <w:pPr>
        <w:shd w:val="clear" w:color="auto" w:fill="FFFFFF"/>
        <w:spacing w:after="0" w:line="240" w:lineRule="auto"/>
        <w:jc w:val="both"/>
        <w:rPr>
          <w:rFonts w:ascii="Tahoma" w:eastAsia="Times New Roman" w:hAnsi="Tahoma" w:cs="Tahoma"/>
          <w:color w:val="111111"/>
          <w:sz w:val="16"/>
          <w:szCs w:val="16"/>
          <w:lang w:eastAsia="uk-UA"/>
        </w:rPr>
      </w:pPr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                                                                                                             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Додаток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1,2,3</w:t>
      </w:r>
    </w:p>
    <w:p w:rsidR="008F5B72" w:rsidRPr="00F73D9B" w:rsidRDefault="008F5B72" w:rsidP="008F5B72">
      <w:pPr>
        <w:shd w:val="clear" w:color="auto" w:fill="FFFFFF"/>
        <w:spacing w:after="0" w:line="240" w:lineRule="auto"/>
        <w:jc w:val="both"/>
        <w:rPr>
          <w:rFonts w:ascii="Tahoma" w:eastAsia="Times New Roman" w:hAnsi="Tahoma" w:cs="Tahoma"/>
          <w:color w:val="111111"/>
          <w:sz w:val="16"/>
          <w:szCs w:val="16"/>
          <w:lang w:eastAsia="uk-UA"/>
        </w:rPr>
      </w:pPr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       4.</w:t>
      </w:r>
      <w:proofErr w:type="gram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2.Для</w:t>
      </w:r>
      <w:proofErr w:type="gram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проведення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річного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оцінювання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відводиться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1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академічна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година (один урок) з кожного предмета 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інваріантної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складової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навчального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плану.</w:t>
      </w:r>
    </w:p>
    <w:p w:rsidR="008F5B72" w:rsidRPr="00F73D9B" w:rsidRDefault="008F5B72" w:rsidP="008F5B72">
      <w:pPr>
        <w:shd w:val="clear" w:color="auto" w:fill="FFFFFF"/>
        <w:spacing w:after="0" w:line="240" w:lineRule="auto"/>
        <w:jc w:val="both"/>
        <w:rPr>
          <w:rFonts w:ascii="Tahoma" w:eastAsia="Times New Roman" w:hAnsi="Tahoma" w:cs="Tahoma"/>
          <w:color w:val="111111"/>
          <w:sz w:val="16"/>
          <w:szCs w:val="16"/>
          <w:lang w:eastAsia="uk-UA"/>
        </w:rPr>
      </w:pPr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                                                                                                              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Додаток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4</w:t>
      </w:r>
    </w:p>
    <w:p w:rsidR="008F5B72" w:rsidRPr="00F73D9B" w:rsidRDefault="008F5B72" w:rsidP="008F5B72">
      <w:pPr>
        <w:shd w:val="clear" w:color="auto" w:fill="FFFFFF"/>
        <w:spacing w:after="0" w:line="240" w:lineRule="auto"/>
        <w:jc w:val="both"/>
        <w:rPr>
          <w:rFonts w:ascii="Tahoma" w:eastAsia="Times New Roman" w:hAnsi="Tahoma" w:cs="Tahoma"/>
          <w:color w:val="111111"/>
          <w:sz w:val="16"/>
          <w:szCs w:val="16"/>
          <w:lang w:eastAsia="uk-UA"/>
        </w:rPr>
      </w:pPr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Директор ліцею                                                                           </w:t>
      </w:r>
      <w:proofErr w:type="spellStart"/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Марія</w:t>
      </w:r>
      <w:proofErr w:type="spellEnd"/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МЕДЯНА</w:t>
      </w:r>
    </w:p>
    <w:p w:rsidR="008F5B72" w:rsidRDefault="008F5B72" w:rsidP="008F5B7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</w:pPr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                                                                                          </w:t>
      </w:r>
    </w:p>
    <w:p w:rsidR="008F5B72" w:rsidRDefault="008F5B72" w:rsidP="008F5B7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</w:pPr>
    </w:p>
    <w:p w:rsidR="008F5B72" w:rsidRDefault="008F5B72" w:rsidP="008F5B7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</w:pPr>
    </w:p>
    <w:p w:rsidR="008F5B72" w:rsidRDefault="008F5B72" w:rsidP="008F5B7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</w:pPr>
    </w:p>
    <w:p w:rsidR="008F5B72" w:rsidRDefault="008F5B72" w:rsidP="008F5B7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</w:pPr>
    </w:p>
    <w:p w:rsidR="008F5B72" w:rsidRDefault="008F5B72" w:rsidP="008F5B7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</w:pPr>
    </w:p>
    <w:p w:rsidR="008F5B72" w:rsidRDefault="008F5B72" w:rsidP="008F5B7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</w:pPr>
    </w:p>
    <w:p w:rsidR="008F5B72" w:rsidRDefault="008F5B72" w:rsidP="008F5B7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</w:pPr>
    </w:p>
    <w:p w:rsidR="008F5B72" w:rsidRDefault="008F5B72" w:rsidP="008F5B7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</w:pPr>
    </w:p>
    <w:p w:rsidR="008F5B72" w:rsidRDefault="008F5B72" w:rsidP="008F5B7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</w:pPr>
    </w:p>
    <w:p w:rsidR="008F5B72" w:rsidRDefault="008F5B72" w:rsidP="008F5B7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</w:pPr>
    </w:p>
    <w:p w:rsidR="008F5B72" w:rsidRDefault="008F5B72" w:rsidP="008F5B7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</w:pPr>
    </w:p>
    <w:p w:rsidR="008F5B72" w:rsidRDefault="008F5B72" w:rsidP="008F5B7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</w:pPr>
    </w:p>
    <w:p w:rsidR="008F5B72" w:rsidRPr="00F73D9B" w:rsidRDefault="008F5B72" w:rsidP="008F5B72">
      <w:pPr>
        <w:shd w:val="clear" w:color="auto" w:fill="FFFFFF"/>
        <w:spacing w:after="0" w:line="240" w:lineRule="auto"/>
        <w:jc w:val="right"/>
        <w:rPr>
          <w:rFonts w:ascii="Tahoma" w:eastAsia="Times New Roman" w:hAnsi="Tahoma" w:cs="Tahoma"/>
          <w:color w:val="111111"/>
          <w:sz w:val="16"/>
          <w:szCs w:val="16"/>
          <w:lang w:eastAsia="uk-UA"/>
        </w:rPr>
      </w:pP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lastRenderedPageBreak/>
        <w:t>Додаток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№ 1</w:t>
      </w:r>
    </w:p>
    <w:p w:rsidR="008F5B72" w:rsidRPr="00F73D9B" w:rsidRDefault="008F5B72" w:rsidP="008F5B72">
      <w:pPr>
        <w:shd w:val="clear" w:color="auto" w:fill="FFFFFF"/>
        <w:spacing w:after="0" w:line="240" w:lineRule="auto"/>
        <w:jc w:val="right"/>
        <w:rPr>
          <w:rFonts w:ascii="Tahoma" w:eastAsia="Times New Roman" w:hAnsi="Tahoma" w:cs="Tahoma"/>
          <w:color w:val="111111"/>
          <w:sz w:val="16"/>
          <w:szCs w:val="16"/>
          <w:lang w:eastAsia="uk-UA"/>
        </w:rPr>
      </w:pPr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                                             до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Індивідуального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навчального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плану</w:t>
      </w:r>
    </w:p>
    <w:p w:rsidR="008F5B72" w:rsidRPr="00F73D9B" w:rsidRDefault="008F5B72" w:rsidP="008F5B72">
      <w:pPr>
        <w:shd w:val="clear" w:color="auto" w:fill="FFFFFF"/>
        <w:spacing w:after="0" w:line="240" w:lineRule="auto"/>
        <w:jc w:val="right"/>
        <w:rPr>
          <w:rFonts w:ascii="Tahoma" w:eastAsia="Times New Roman" w:hAnsi="Tahoma" w:cs="Tahoma"/>
          <w:color w:val="111111"/>
          <w:sz w:val="16"/>
          <w:szCs w:val="16"/>
          <w:lang w:eastAsia="uk-UA"/>
        </w:rPr>
      </w:pPr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                  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                           </w:t>
      </w:r>
      <w:proofErr w:type="spellStart"/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учня</w:t>
      </w:r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-екстерн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а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за курс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повної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загальної</w:t>
      </w:r>
      <w:proofErr w:type="spellEnd"/>
    </w:p>
    <w:p w:rsidR="008F5B72" w:rsidRPr="00F73D9B" w:rsidRDefault="008F5B72" w:rsidP="008F5B72">
      <w:pPr>
        <w:shd w:val="clear" w:color="auto" w:fill="FFFFFF"/>
        <w:spacing w:after="0" w:line="240" w:lineRule="auto"/>
        <w:jc w:val="right"/>
        <w:rPr>
          <w:rFonts w:ascii="Tahoma" w:eastAsia="Times New Roman" w:hAnsi="Tahoma" w:cs="Tahoma"/>
          <w:color w:val="111111"/>
          <w:sz w:val="16"/>
          <w:szCs w:val="16"/>
          <w:lang w:eastAsia="uk-UA"/>
        </w:rPr>
      </w:pPr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                                            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середньої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освіти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КЗ «</w:t>
      </w:r>
      <w:proofErr w:type="spellStart"/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Дашковецький</w:t>
      </w:r>
      <w:proofErr w:type="spellEnd"/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ліцей</w:t>
      </w:r>
      <w:proofErr w:type="spellEnd"/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»</w:t>
      </w:r>
    </w:p>
    <w:p w:rsidR="008F5B72" w:rsidRPr="00F73D9B" w:rsidRDefault="008F5B72" w:rsidP="008F5B72">
      <w:pPr>
        <w:shd w:val="clear" w:color="auto" w:fill="FFFFFF"/>
        <w:spacing w:after="0" w:line="240" w:lineRule="auto"/>
        <w:jc w:val="center"/>
        <w:rPr>
          <w:rFonts w:ascii="Tahoma" w:eastAsia="Times New Roman" w:hAnsi="Tahoma" w:cs="Tahoma"/>
          <w:color w:val="111111"/>
          <w:sz w:val="16"/>
          <w:szCs w:val="16"/>
          <w:lang w:eastAsia="uk-UA"/>
        </w:rPr>
      </w:pPr>
      <w:proofErr w:type="spellStart"/>
      <w:r w:rsidRPr="00F73D9B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lang w:eastAsia="uk-UA"/>
        </w:rPr>
        <w:t>Навчальний</w:t>
      </w:r>
      <w:proofErr w:type="spellEnd"/>
      <w:r w:rsidRPr="00F73D9B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lang w:eastAsia="uk-UA"/>
        </w:rPr>
        <w:t xml:space="preserve"> план (</w:t>
      </w:r>
      <w:proofErr w:type="spellStart"/>
      <w:r w:rsidRPr="00F73D9B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lang w:eastAsia="uk-UA"/>
        </w:rPr>
        <w:t>перелік</w:t>
      </w:r>
      <w:proofErr w:type="spellEnd"/>
      <w:r w:rsidRPr="00F73D9B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lang w:eastAsia="uk-UA"/>
        </w:rPr>
        <w:t>предметів</w:t>
      </w:r>
      <w:proofErr w:type="spellEnd"/>
      <w:r w:rsidRPr="00F73D9B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lang w:eastAsia="uk-UA"/>
        </w:rPr>
        <w:t>)</w:t>
      </w:r>
    </w:p>
    <w:p w:rsidR="008F5B72" w:rsidRPr="00F73D9B" w:rsidRDefault="008F5B72" w:rsidP="008F5B72">
      <w:pPr>
        <w:shd w:val="clear" w:color="auto" w:fill="FFFFFF"/>
        <w:spacing w:after="0" w:line="240" w:lineRule="auto"/>
        <w:jc w:val="center"/>
        <w:rPr>
          <w:rFonts w:ascii="Tahoma" w:eastAsia="Times New Roman" w:hAnsi="Tahoma" w:cs="Tahoma"/>
          <w:color w:val="111111"/>
          <w:sz w:val="16"/>
          <w:szCs w:val="16"/>
          <w:lang w:eastAsia="uk-UA"/>
        </w:rPr>
      </w:pPr>
      <w:r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lang w:eastAsia="uk-UA"/>
        </w:rPr>
        <w:t xml:space="preserve">для 11 </w:t>
      </w:r>
      <w:proofErr w:type="spellStart"/>
      <w:r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lang w:eastAsia="uk-UA"/>
        </w:rPr>
        <w:t>класу</w:t>
      </w:r>
      <w:proofErr w:type="spellEnd"/>
      <w:r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lang w:eastAsia="uk-UA"/>
        </w:rPr>
        <w:t xml:space="preserve"> закладу</w:t>
      </w:r>
      <w:r w:rsidRPr="00F73D9B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lang w:eastAsia="uk-UA"/>
        </w:rPr>
        <w:t>загальної</w:t>
      </w:r>
      <w:proofErr w:type="spellEnd"/>
      <w:r w:rsidRPr="00F73D9B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lang w:eastAsia="uk-UA"/>
        </w:rPr>
        <w:t>середньої</w:t>
      </w:r>
      <w:proofErr w:type="spellEnd"/>
      <w:r w:rsidRPr="00F73D9B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lang w:eastAsia="uk-UA"/>
        </w:rPr>
        <w:t>освіти</w:t>
      </w:r>
      <w:proofErr w:type="spellEnd"/>
    </w:p>
    <w:p w:rsidR="008F5B72" w:rsidRDefault="008F5B72" w:rsidP="008F5B7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lang w:eastAsia="uk-UA"/>
        </w:rPr>
      </w:pPr>
      <w:r w:rsidRPr="00F73D9B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lang w:eastAsia="uk-UA"/>
        </w:rPr>
        <w:t>(</w:t>
      </w:r>
      <w:proofErr w:type="spellStart"/>
      <w:r w:rsidRPr="00F73D9B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lang w:eastAsia="uk-UA"/>
        </w:rPr>
        <w:t>екстернатна</w:t>
      </w:r>
      <w:proofErr w:type="spellEnd"/>
      <w:r w:rsidRPr="00F73D9B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lang w:eastAsia="uk-UA"/>
        </w:rPr>
        <w:t xml:space="preserve"> форма </w:t>
      </w:r>
      <w:proofErr w:type="spellStart"/>
      <w:r w:rsidRPr="00F73D9B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lang w:eastAsia="uk-UA"/>
        </w:rPr>
        <w:t>здобуття</w:t>
      </w:r>
      <w:proofErr w:type="spellEnd"/>
      <w:r w:rsidRPr="00F73D9B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lang w:eastAsia="uk-UA"/>
        </w:rPr>
        <w:t xml:space="preserve"> </w:t>
      </w:r>
      <w:proofErr w:type="spellStart"/>
      <w:proofErr w:type="gramStart"/>
      <w:r w:rsidRPr="00F73D9B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lang w:eastAsia="uk-UA"/>
        </w:rPr>
        <w:t>освіти</w:t>
      </w:r>
      <w:proofErr w:type="spellEnd"/>
      <w:r w:rsidRPr="00F73D9B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lang w:eastAsia="uk-UA"/>
        </w:rPr>
        <w:t xml:space="preserve"> )</w:t>
      </w:r>
      <w:proofErr w:type="gramEnd"/>
    </w:p>
    <w:p w:rsidR="008F5B72" w:rsidRPr="00F73D9B" w:rsidRDefault="008F5B72" w:rsidP="008F5B72">
      <w:pPr>
        <w:shd w:val="clear" w:color="auto" w:fill="FFFFFF"/>
        <w:spacing w:after="0" w:line="240" w:lineRule="auto"/>
        <w:jc w:val="center"/>
        <w:rPr>
          <w:rFonts w:ascii="Tahoma" w:eastAsia="Times New Roman" w:hAnsi="Tahoma" w:cs="Tahoma"/>
          <w:color w:val="111111"/>
          <w:sz w:val="16"/>
          <w:szCs w:val="16"/>
          <w:lang w:eastAsia="uk-UA"/>
        </w:rPr>
      </w:pPr>
    </w:p>
    <w:tbl>
      <w:tblPr>
        <w:tblW w:w="8072" w:type="dxa"/>
        <w:tblInd w:w="-451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095"/>
        <w:gridCol w:w="2977"/>
      </w:tblGrid>
      <w:tr w:rsidR="008F5B72" w:rsidRPr="00F73D9B" w:rsidTr="008F5B72">
        <w:tc>
          <w:tcPr>
            <w:tcW w:w="5095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F5B72" w:rsidRPr="00F73D9B" w:rsidRDefault="008F5B72" w:rsidP="008F5B72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111111"/>
                <w:sz w:val="16"/>
                <w:szCs w:val="16"/>
                <w:lang w:eastAsia="uk-UA"/>
              </w:rPr>
            </w:pPr>
            <w:proofErr w:type="spellStart"/>
            <w:r w:rsidRPr="00F73D9B">
              <w:rPr>
                <w:rFonts w:ascii="Times New Roman" w:eastAsia="Times New Roman" w:hAnsi="Times New Roman" w:cs="Times New Roman"/>
                <w:b/>
                <w:bCs/>
                <w:color w:val="111111"/>
                <w:sz w:val="24"/>
                <w:szCs w:val="24"/>
                <w:lang w:eastAsia="uk-UA"/>
              </w:rPr>
              <w:t>Предмети</w:t>
            </w:r>
            <w:proofErr w:type="spellEnd"/>
          </w:p>
        </w:tc>
        <w:tc>
          <w:tcPr>
            <w:tcW w:w="297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F5B72" w:rsidRPr="00F73D9B" w:rsidRDefault="008F5B72" w:rsidP="008F5B72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111111"/>
                <w:sz w:val="16"/>
                <w:szCs w:val="16"/>
                <w:lang w:eastAsia="uk-UA"/>
              </w:rPr>
            </w:pPr>
            <w:proofErr w:type="spellStart"/>
            <w:r w:rsidRPr="00F73D9B">
              <w:rPr>
                <w:rFonts w:ascii="Times New Roman" w:eastAsia="Times New Roman" w:hAnsi="Times New Roman" w:cs="Times New Roman"/>
                <w:b/>
                <w:bCs/>
                <w:color w:val="111111"/>
                <w:sz w:val="24"/>
                <w:szCs w:val="24"/>
                <w:lang w:eastAsia="uk-UA"/>
              </w:rPr>
              <w:t>Кількість</w:t>
            </w:r>
            <w:proofErr w:type="spellEnd"/>
            <w:r w:rsidRPr="00F73D9B">
              <w:rPr>
                <w:rFonts w:ascii="Times New Roman" w:eastAsia="Times New Roman" w:hAnsi="Times New Roman" w:cs="Times New Roman"/>
                <w:b/>
                <w:bCs/>
                <w:color w:val="111111"/>
                <w:sz w:val="24"/>
                <w:szCs w:val="24"/>
                <w:lang w:eastAsia="uk-UA"/>
              </w:rPr>
              <w:t xml:space="preserve"> годин на </w:t>
            </w:r>
            <w:proofErr w:type="spellStart"/>
            <w:r w:rsidRPr="00F73D9B">
              <w:rPr>
                <w:rFonts w:ascii="Times New Roman" w:eastAsia="Times New Roman" w:hAnsi="Times New Roman" w:cs="Times New Roman"/>
                <w:b/>
                <w:bCs/>
                <w:color w:val="111111"/>
                <w:sz w:val="24"/>
                <w:szCs w:val="24"/>
                <w:lang w:eastAsia="uk-UA"/>
              </w:rPr>
              <w:t>тиждень</w:t>
            </w:r>
            <w:proofErr w:type="spellEnd"/>
            <w:r w:rsidRPr="00F73D9B">
              <w:rPr>
                <w:rFonts w:ascii="Times New Roman" w:eastAsia="Times New Roman" w:hAnsi="Times New Roman" w:cs="Times New Roman"/>
                <w:b/>
                <w:bCs/>
                <w:color w:val="111111"/>
                <w:sz w:val="24"/>
                <w:szCs w:val="24"/>
                <w:lang w:eastAsia="uk-UA"/>
              </w:rPr>
              <w:t xml:space="preserve"> у </w:t>
            </w:r>
            <w:proofErr w:type="spellStart"/>
            <w:r w:rsidRPr="00F73D9B">
              <w:rPr>
                <w:rFonts w:ascii="Times New Roman" w:eastAsia="Times New Roman" w:hAnsi="Times New Roman" w:cs="Times New Roman"/>
                <w:b/>
                <w:bCs/>
                <w:color w:val="111111"/>
                <w:sz w:val="24"/>
                <w:szCs w:val="24"/>
                <w:lang w:eastAsia="uk-UA"/>
              </w:rPr>
              <w:t>класах</w:t>
            </w:r>
            <w:proofErr w:type="spellEnd"/>
          </w:p>
        </w:tc>
      </w:tr>
      <w:tr w:rsidR="008F5B72" w:rsidRPr="00F73D9B" w:rsidTr="008F5B72">
        <w:tc>
          <w:tcPr>
            <w:tcW w:w="5095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vAlign w:val="center"/>
            <w:hideMark/>
          </w:tcPr>
          <w:p w:rsidR="008F5B72" w:rsidRPr="00F73D9B" w:rsidRDefault="008F5B72" w:rsidP="008F5B72">
            <w:pPr>
              <w:spacing w:after="0" w:line="240" w:lineRule="auto"/>
              <w:rPr>
                <w:rFonts w:ascii="Tahoma" w:eastAsia="Times New Roman" w:hAnsi="Tahoma" w:cs="Tahoma"/>
                <w:color w:val="111111"/>
                <w:sz w:val="16"/>
                <w:szCs w:val="16"/>
                <w:lang w:eastAsia="uk-UA"/>
              </w:rPr>
            </w:pPr>
          </w:p>
        </w:tc>
        <w:tc>
          <w:tcPr>
            <w:tcW w:w="29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F5B72" w:rsidRPr="00F73D9B" w:rsidRDefault="008F5B72" w:rsidP="008F5B72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111111"/>
                <w:sz w:val="16"/>
                <w:szCs w:val="16"/>
                <w:lang w:eastAsia="uk-UA"/>
              </w:rPr>
            </w:pPr>
            <w:r w:rsidRPr="00F73D9B">
              <w:rPr>
                <w:rFonts w:ascii="Times New Roman" w:eastAsia="Times New Roman" w:hAnsi="Times New Roman" w:cs="Times New Roman"/>
                <w:b/>
                <w:bCs/>
                <w:color w:val="111111"/>
                <w:sz w:val="24"/>
                <w:szCs w:val="24"/>
                <w:lang w:eastAsia="uk-UA"/>
              </w:rPr>
              <w:t>11</w:t>
            </w:r>
          </w:p>
        </w:tc>
      </w:tr>
      <w:tr w:rsidR="008F5B72" w:rsidRPr="00F73D9B" w:rsidTr="008F5B72">
        <w:tc>
          <w:tcPr>
            <w:tcW w:w="50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F5B72" w:rsidRPr="00F73D9B" w:rsidRDefault="008F5B72" w:rsidP="008F5B72">
            <w:pPr>
              <w:spacing w:after="0" w:line="240" w:lineRule="auto"/>
              <w:rPr>
                <w:rFonts w:ascii="Tahoma" w:eastAsia="Times New Roman" w:hAnsi="Tahoma" w:cs="Tahoma"/>
                <w:color w:val="111111"/>
                <w:sz w:val="16"/>
                <w:szCs w:val="16"/>
                <w:lang w:eastAsia="uk-UA"/>
              </w:rPr>
            </w:pPr>
            <w:proofErr w:type="spellStart"/>
            <w:r w:rsidRPr="00F73D9B">
              <w:rPr>
                <w:rFonts w:ascii="Times New Roman" w:eastAsia="Times New Roman" w:hAnsi="Times New Roman" w:cs="Times New Roman"/>
                <w:b/>
                <w:bCs/>
                <w:color w:val="111111"/>
                <w:sz w:val="24"/>
                <w:szCs w:val="24"/>
                <w:lang w:eastAsia="uk-UA"/>
              </w:rPr>
              <w:t>Базові</w:t>
            </w:r>
            <w:proofErr w:type="spellEnd"/>
            <w:r w:rsidRPr="00F73D9B">
              <w:rPr>
                <w:rFonts w:ascii="Times New Roman" w:eastAsia="Times New Roman" w:hAnsi="Times New Roman" w:cs="Times New Roman"/>
                <w:b/>
                <w:bCs/>
                <w:color w:val="111111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F73D9B">
              <w:rPr>
                <w:rFonts w:ascii="Times New Roman" w:eastAsia="Times New Roman" w:hAnsi="Times New Roman" w:cs="Times New Roman"/>
                <w:b/>
                <w:bCs/>
                <w:color w:val="111111"/>
                <w:sz w:val="24"/>
                <w:szCs w:val="24"/>
                <w:lang w:eastAsia="uk-UA"/>
              </w:rPr>
              <w:t>предмети</w:t>
            </w:r>
            <w:proofErr w:type="spellEnd"/>
          </w:p>
        </w:tc>
        <w:tc>
          <w:tcPr>
            <w:tcW w:w="29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F5B72" w:rsidRPr="00F73D9B" w:rsidRDefault="008F5B72" w:rsidP="008F5B72">
            <w:pPr>
              <w:spacing w:after="0" w:line="240" w:lineRule="auto"/>
              <w:rPr>
                <w:rFonts w:ascii="Tahoma" w:eastAsia="Times New Roman" w:hAnsi="Tahoma" w:cs="Tahoma"/>
                <w:color w:val="111111"/>
                <w:sz w:val="16"/>
                <w:szCs w:val="16"/>
                <w:lang w:eastAsia="uk-UA"/>
              </w:rPr>
            </w:pPr>
          </w:p>
        </w:tc>
      </w:tr>
      <w:tr w:rsidR="008F5B72" w:rsidRPr="00F73D9B" w:rsidTr="008F5B72">
        <w:tc>
          <w:tcPr>
            <w:tcW w:w="50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F5B72" w:rsidRPr="00F73D9B" w:rsidRDefault="008F5B72" w:rsidP="008F5B72">
            <w:pPr>
              <w:spacing w:after="0" w:line="240" w:lineRule="auto"/>
              <w:rPr>
                <w:rFonts w:ascii="Tahoma" w:eastAsia="Times New Roman" w:hAnsi="Tahoma" w:cs="Tahoma"/>
                <w:color w:val="111111"/>
                <w:sz w:val="16"/>
                <w:szCs w:val="16"/>
                <w:lang w:eastAsia="uk-UA"/>
              </w:rPr>
            </w:pPr>
            <w:proofErr w:type="spellStart"/>
            <w:r w:rsidRPr="00F73D9B"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uk-UA"/>
              </w:rPr>
              <w:t>Українська</w:t>
            </w:r>
            <w:proofErr w:type="spellEnd"/>
            <w:r w:rsidRPr="00F73D9B"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F73D9B"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uk-UA"/>
              </w:rPr>
              <w:t>мова</w:t>
            </w:r>
            <w:proofErr w:type="spellEnd"/>
          </w:p>
        </w:tc>
        <w:tc>
          <w:tcPr>
            <w:tcW w:w="29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F5B72" w:rsidRPr="00F73D9B" w:rsidRDefault="008F5B72" w:rsidP="008F5B72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111111"/>
                <w:sz w:val="16"/>
                <w:szCs w:val="16"/>
                <w:lang w:eastAsia="uk-UA"/>
              </w:rPr>
            </w:pPr>
            <w:r w:rsidRPr="00F73D9B"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uk-UA"/>
              </w:rPr>
              <w:t>+</w:t>
            </w:r>
          </w:p>
        </w:tc>
      </w:tr>
      <w:tr w:rsidR="008F5B72" w:rsidRPr="00F73D9B" w:rsidTr="008F5B72">
        <w:tc>
          <w:tcPr>
            <w:tcW w:w="50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F5B72" w:rsidRPr="00F73D9B" w:rsidRDefault="008F5B72" w:rsidP="008F5B72">
            <w:pPr>
              <w:spacing w:after="0" w:line="240" w:lineRule="auto"/>
              <w:rPr>
                <w:rFonts w:ascii="Tahoma" w:eastAsia="Times New Roman" w:hAnsi="Tahoma" w:cs="Tahoma"/>
                <w:color w:val="111111"/>
                <w:sz w:val="16"/>
                <w:szCs w:val="16"/>
                <w:lang w:eastAsia="uk-UA"/>
              </w:rPr>
            </w:pPr>
            <w:proofErr w:type="spellStart"/>
            <w:proofErr w:type="gramStart"/>
            <w:r w:rsidRPr="00F73D9B"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uk-UA"/>
              </w:rPr>
              <w:t>Українська</w:t>
            </w:r>
            <w:proofErr w:type="spellEnd"/>
            <w:r w:rsidRPr="00F73D9B"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uk-UA"/>
              </w:rPr>
              <w:t xml:space="preserve">  </w:t>
            </w:r>
            <w:proofErr w:type="spellStart"/>
            <w:r w:rsidRPr="00F73D9B"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uk-UA"/>
              </w:rPr>
              <w:t>література</w:t>
            </w:r>
            <w:proofErr w:type="spellEnd"/>
            <w:proofErr w:type="gramEnd"/>
          </w:p>
        </w:tc>
        <w:tc>
          <w:tcPr>
            <w:tcW w:w="29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F5B72" w:rsidRPr="00F73D9B" w:rsidRDefault="008F5B72" w:rsidP="008F5B72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111111"/>
                <w:sz w:val="16"/>
                <w:szCs w:val="16"/>
                <w:lang w:eastAsia="uk-UA"/>
              </w:rPr>
            </w:pPr>
            <w:r w:rsidRPr="00F73D9B"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uk-UA"/>
              </w:rPr>
              <w:t>+</w:t>
            </w:r>
          </w:p>
        </w:tc>
      </w:tr>
      <w:tr w:rsidR="008F5B72" w:rsidRPr="00F73D9B" w:rsidTr="008F5B72">
        <w:tc>
          <w:tcPr>
            <w:tcW w:w="50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F5B72" w:rsidRPr="00F73D9B" w:rsidRDefault="008F5B72" w:rsidP="008F5B72">
            <w:pPr>
              <w:spacing w:after="0" w:line="240" w:lineRule="auto"/>
              <w:rPr>
                <w:rFonts w:ascii="Tahoma" w:eastAsia="Times New Roman" w:hAnsi="Tahoma" w:cs="Tahoma"/>
                <w:color w:val="111111"/>
                <w:sz w:val="16"/>
                <w:szCs w:val="16"/>
                <w:lang w:eastAsia="uk-UA"/>
              </w:rPr>
            </w:pPr>
            <w:proofErr w:type="spellStart"/>
            <w:r w:rsidRPr="00F73D9B"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uk-UA"/>
              </w:rPr>
              <w:t>Зарубіжна</w:t>
            </w:r>
            <w:proofErr w:type="spellEnd"/>
            <w:r w:rsidRPr="00F73D9B"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F73D9B"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uk-UA"/>
              </w:rPr>
              <w:t>література</w:t>
            </w:r>
            <w:proofErr w:type="spellEnd"/>
          </w:p>
        </w:tc>
        <w:tc>
          <w:tcPr>
            <w:tcW w:w="29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F5B72" w:rsidRPr="00F73D9B" w:rsidRDefault="008F5B72" w:rsidP="008F5B72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111111"/>
                <w:sz w:val="16"/>
                <w:szCs w:val="16"/>
                <w:lang w:eastAsia="uk-UA"/>
              </w:rPr>
            </w:pPr>
            <w:r w:rsidRPr="00F73D9B"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uk-UA"/>
              </w:rPr>
              <w:t>+</w:t>
            </w:r>
          </w:p>
        </w:tc>
      </w:tr>
      <w:tr w:rsidR="008F5B72" w:rsidRPr="00F73D9B" w:rsidTr="008F5B72">
        <w:tc>
          <w:tcPr>
            <w:tcW w:w="50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F5B72" w:rsidRPr="00F73D9B" w:rsidRDefault="008F5B72" w:rsidP="008F5B72">
            <w:pPr>
              <w:spacing w:after="0" w:line="240" w:lineRule="auto"/>
              <w:rPr>
                <w:rFonts w:ascii="Tahoma" w:eastAsia="Times New Roman" w:hAnsi="Tahoma" w:cs="Tahoma"/>
                <w:color w:val="111111"/>
                <w:sz w:val="16"/>
                <w:szCs w:val="16"/>
                <w:lang w:eastAsia="uk-U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uk-UA"/>
              </w:rPr>
              <w:t>Англійська</w:t>
            </w:r>
            <w:proofErr w:type="spellEnd"/>
            <w:r w:rsidRPr="00F73D9B"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F73D9B"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uk-UA"/>
              </w:rPr>
              <w:t>мова</w:t>
            </w:r>
            <w:proofErr w:type="spellEnd"/>
          </w:p>
        </w:tc>
        <w:tc>
          <w:tcPr>
            <w:tcW w:w="29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F5B72" w:rsidRPr="00F73D9B" w:rsidRDefault="008F5B72" w:rsidP="008F5B72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111111"/>
                <w:sz w:val="16"/>
                <w:szCs w:val="16"/>
                <w:lang w:eastAsia="uk-UA"/>
              </w:rPr>
            </w:pPr>
            <w:r w:rsidRPr="00F73D9B"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uk-UA"/>
              </w:rPr>
              <w:t>+</w:t>
            </w:r>
          </w:p>
        </w:tc>
      </w:tr>
      <w:tr w:rsidR="008F5B72" w:rsidRPr="00F73D9B" w:rsidTr="008F5B72">
        <w:tc>
          <w:tcPr>
            <w:tcW w:w="50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F5B72" w:rsidRPr="00F73D9B" w:rsidRDefault="008F5B72" w:rsidP="008F5B72">
            <w:pPr>
              <w:spacing w:after="0" w:line="240" w:lineRule="auto"/>
              <w:rPr>
                <w:rFonts w:ascii="Tahoma" w:eastAsia="Times New Roman" w:hAnsi="Tahoma" w:cs="Tahoma"/>
                <w:color w:val="111111"/>
                <w:sz w:val="16"/>
                <w:szCs w:val="16"/>
                <w:lang w:eastAsia="uk-UA"/>
              </w:rPr>
            </w:pPr>
            <w:proofErr w:type="spellStart"/>
            <w:r w:rsidRPr="00F73D9B"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uk-UA"/>
              </w:rPr>
              <w:t>Історія</w:t>
            </w:r>
            <w:proofErr w:type="spellEnd"/>
            <w:r w:rsidRPr="00F73D9B"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F73D9B"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uk-UA"/>
              </w:rPr>
              <w:t>України</w:t>
            </w:r>
            <w:proofErr w:type="spellEnd"/>
            <w:r w:rsidRPr="00F73D9B"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F5B72" w:rsidRPr="00F73D9B" w:rsidRDefault="008F5B72" w:rsidP="008F5B72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111111"/>
                <w:sz w:val="16"/>
                <w:szCs w:val="16"/>
                <w:lang w:eastAsia="uk-UA"/>
              </w:rPr>
            </w:pPr>
            <w:r w:rsidRPr="00F73D9B"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uk-UA"/>
              </w:rPr>
              <w:t>+</w:t>
            </w:r>
          </w:p>
        </w:tc>
      </w:tr>
      <w:tr w:rsidR="008F5B72" w:rsidRPr="00F73D9B" w:rsidTr="008F5B72">
        <w:tc>
          <w:tcPr>
            <w:tcW w:w="50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F5B72" w:rsidRPr="00F73D9B" w:rsidRDefault="008F5B72" w:rsidP="008F5B72">
            <w:pPr>
              <w:spacing w:after="0" w:line="240" w:lineRule="auto"/>
              <w:rPr>
                <w:rFonts w:ascii="Tahoma" w:eastAsia="Times New Roman" w:hAnsi="Tahoma" w:cs="Tahoma"/>
                <w:color w:val="111111"/>
                <w:sz w:val="16"/>
                <w:szCs w:val="16"/>
                <w:lang w:eastAsia="uk-UA"/>
              </w:rPr>
            </w:pPr>
            <w:proofErr w:type="spellStart"/>
            <w:r w:rsidRPr="00F73D9B"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uk-UA"/>
              </w:rPr>
              <w:t>Всесвітня</w:t>
            </w:r>
            <w:proofErr w:type="spellEnd"/>
            <w:r w:rsidRPr="00F73D9B"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F73D9B"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uk-UA"/>
              </w:rPr>
              <w:t>історія</w:t>
            </w:r>
            <w:proofErr w:type="spellEnd"/>
          </w:p>
        </w:tc>
        <w:tc>
          <w:tcPr>
            <w:tcW w:w="29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F5B72" w:rsidRPr="00F73D9B" w:rsidRDefault="008F5B72" w:rsidP="008F5B72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111111"/>
                <w:sz w:val="16"/>
                <w:szCs w:val="16"/>
                <w:lang w:eastAsia="uk-UA"/>
              </w:rPr>
            </w:pPr>
            <w:r w:rsidRPr="00F73D9B"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uk-UA"/>
              </w:rPr>
              <w:t>+</w:t>
            </w:r>
          </w:p>
        </w:tc>
      </w:tr>
      <w:tr w:rsidR="008F5B72" w:rsidRPr="00F73D9B" w:rsidTr="008F5B72">
        <w:tc>
          <w:tcPr>
            <w:tcW w:w="50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F5B72" w:rsidRPr="00F73D9B" w:rsidRDefault="008F5B72" w:rsidP="008F5B72">
            <w:pPr>
              <w:spacing w:after="0" w:line="240" w:lineRule="auto"/>
              <w:rPr>
                <w:rFonts w:ascii="Tahoma" w:eastAsia="Times New Roman" w:hAnsi="Tahoma" w:cs="Tahoma"/>
                <w:color w:val="111111"/>
                <w:sz w:val="16"/>
                <w:szCs w:val="16"/>
                <w:lang w:eastAsia="uk-UA"/>
              </w:rPr>
            </w:pPr>
            <w:r w:rsidRPr="00F73D9B"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uk-UA"/>
              </w:rPr>
              <w:t xml:space="preserve">Математика (алгебра і початки </w:t>
            </w:r>
            <w:proofErr w:type="spellStart"/>
            <w:r w:rsidRPr="00F73D9B"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uk-UA"/>
              </w:rPr>
              <w:t>аналізу</w:t>
            </w:r>
            <w:proofErr w:type="spellEnd"/>
            <w:r w:rsidRPr="00F73D9B"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uk-UA"/>
              </w:rPr>
              <w:t xml:space="preserve"> та </w:t>
            </w:r>
            <w:proofErr w:type="spellStart"/>
            <w:r w:rsidRPr="00F73D9B"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uk-UA"/>
              </w:rPr>
              <w:t>геометрія</w:t>
            </w:r>
            <w:proofErr w:type="spellEnd"/>
            <w:r w:rsidRPr="00F73D9B"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uk-UA"/>
              </w:rPr>
              <w:t>)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F5B72" w:rsidRPr="00F73D9B" w:rsidRDefault="008F5B72" w:rsidP="008F5B72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111111"/>
                <w:sz w:val="16"/>
                <w:szCs w:val="16"/>
                <w:lang w:eastAsia="uk-UA"/>
              </w:rPr>
            </w:pPr>
            <w:r w:rsidRPr="00F73D9B"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uk-UA"/>
              </w:rPr>
              <w:t>+</w:t>
            </w:r>
          </w:p>
        </w:tc>
      </w:tr>
      <w:tr w:rsidR="008F5B72" w:rsidRPr="00F73D9B" w:rsidTr="008F5B72">
        <w:tc>
          <w:tcPr>
            <w:tcW w:w="50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F5B72" w:rsidRPr="00F73D9B" w:rsidRDefault="008F5B72" w:rsidP="008F5B72">
            <w:pPr>
              <w:spacing w:after="0" w:line="240" w:lineRule="auto"/>
              <w:rPr>
                <w:rFonts w:ascii="Tahoma" w:eastAsia="Times New Roman" w:hAnsi="Tahoma" w:cs="Tahoma"/>
                <w:color w:val="111111"/>
                <w:sz w:val="16"/>
                <w:szCs w:val="16"/>
                <w:lang w:eastAsia="uk-UA"/>
              </w:rPr>
            </w:pPr>
            <w:proofErr w:type="spellStart"/>
            <w:r w:rsidRPr="00F73D9B"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uk-UA"/>
              </w:rPr>
              <w:t>Біологія</w:t>
            </w:r>
            <w:proofErr w:type="spellEnd"/>
            <w:r w:rsidRPr="00F73D9B"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uk-UA"/>
              </w:rPr>
              <w:t xml:space="preserve"> і </w:t>
            </w:r>
            <w:proofErr w:type="spellStart"/>
            <w:r w:rsidRPr="00F73D9B"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uk-UA"/>
              </w:rPr>
              <w:t>екологія</w:t>
            </w:r>
            <w:proofErr w:type="spellEnd"/>
          </w:p>
        </w:tc>
        <w:tc>
          <w:tcPr>
            <w:tcW w:w="29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F5B72" w:rsidRPr="00F73D9B" w:rsidRDefault="008F5B72" w:rsidP="008F5B72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111111"/>
                <w:sz w:val="16"/>
                <w:szCs w:val="16"/>
                <w:lang w:eastAsia="uk-UA"/>
              </w:rPr>
            </w:pPr>
            <w:r w:rsidRPr="00F73D9B"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uk-UA"/>
              </w:rPr>
              <w:t>+</w:t>
            </w:r>
          </w:p>
        </w:tc>
      </w:tr>
      <w:tr w:rsidR="008F5B72" w:rsidRPr="00F73D9B" w:rsidTr="008F5B72">
        <w:tc>
          <w:tcPr>
            <w:tcW w:w="50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F5B72" w:rsidRPr="00F73D9B" w:rsidRDefault="008F5B72" w:rsidP="008F5B72">
            <w:pPr>
              <w:spacing w:after="0" w:line="240" w:lineRule="auto"/>
              <w:rPr>
                <w:rFonts w:ascii="Tahoma" w:eastAsia="Times New Roman" w:hAnsi="Tahoma" w:cs="Tahoma"/>
                <w:color w:val="111111"/>
                <w:sz w:val="16"/>
                <w:szCs w:val="16"/>
                <w:lang w:eastAsia="uk-UA"/>
              </w:rPr>
            </w:pPr>
            <w:proofErr w:type="spellStart"/>
            <w:r w:rsidRPr="00F73D9B"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uk-UA"/>
              </w:rPr>
              <w:t>Географія</w:t>
            </w:r>
            <w:proofErr w:type="spellEnd"/>
          </w:p>
        </w:tc>
        <w:tc>
          <w:tcPr>
            <w:tcW w:w="29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F5B72" w:rsidRPr="00F73D9B" w:rsidRDefault="008F5B72" w:rsidP="008F5B72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111111"/>
                <w:sz w:val="16"/>
                <w:szCs w:val="16"/>
                <w:lang w:eastAsia="uk-UA"/>
              </w:rPr>
            </w:pPr>
            <w:r w:rsidRPr="00F73D9B"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uk-UA"/>
              </w:rPr>
              <w:t>+</w:t>
            </w:r>
          </w:p>
        </w:tc>
      </w:tr>
      <w:tr w:rsidR="008F5B72" w:rsidRPr="00F73D9B" w:rsidTr="008F5B72">
        <w:tc>
          <w:tcPr>
            <w:tcW w:w="50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F5B72" w:rsidRPr="00F73D9B" w:rsidRDefault="008F5B72" w:rsidP="008F5B72">
            <w:pPr>
              <w:spacing w:after="0" w:line="240" w:lineRule="auto"/>
              <w:rPr>
                <w:rFonts w:ascii="Tahoma" w:eastAsia="Times New Roman" w:hAnsi="Tahoma" w:cs="Tahoma"/>
                <w:color w:val="111111"/>
                <w:sz w:val="16"/>
                <w:szCs w:val="16"/>
                <w:lang w:eastAsia="uk-UA"/>
              </w:rPr>
            </w:pPr>
            <w:proofErr w:type="spellStart"/>
            <w:proofErr w:type="gramStart"/>
            <w:r w:rsidRPr="00F73D9B"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uk-UA"/>
              </w:rPr>
              <w:t>Фізика</w:t>
            </w:r>
            <w:proofErr w:type="spellEnd"/>
            <w:r w:rsidRPr="00F73D9B"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uk-UA"/>
              </w:rPr>
              <w:t xml:space="preserve">  і</w:t>
            </w:r>
            <w:proofErr w:type="gramEnd"/>
            <w:r w:rsidRPr="00F73D9B"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F73D9B"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uk-UA"/>
              </w:rPr>
              <w:t>астрономія</w:t>
            </w:r>
            <w:proofErr w:type="spellEnd"/>
          </w:p>
        </w:tc>
        <w:tc>
          <w:tcPr>
            <w:tcW w:w="29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F5B72" w:rsidRPr="00F73D9B" w:rsidRDefault="008F5B72" w:rsidP="008F5B72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111111"/>
                <w:sz w:val="16"/>
                <w:szCs w:val="16"/>
                <w:lang w:eastAsia="uk-UA"/>
              </w:rPr>
            </w:pPr>
            <w:r w:rsidRPr="00F73D9B"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uk-UA"/>
              </w:rPr>
              <w:t>+</w:t>
            </w:r>
          </w:p>
        </w:tc>
      </w:tr>
      <w:tr w:rsidR="008F5B72" w:rsidRPr="00F73D9B" w:rsidTr="008F5B72">
        <w:tc>
          <w:tcPr>
            <w:tcW w:w="50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F5B72" w:rsidRPr="00F73D9B" w:rsidRDefault="008F5B72" w:rsidP="008F5B72">
            <w:pPr>
              <w:spacing w:after="0" w:line="240" w:lineRule="auto"/>
              <w:rPr>
                <w:rFonts w:ascii="Tahoma" w:eastAsia="Times New Roman" w:hAnsi="Tahoma" w:cs="Tahoma"/>
                <w:color w:val="111111"/>
                <w:sz w:val="16"/>
                <w:szCs w:val="16"/>
                <w:lang w:eastAsia="uk-UA"/>
              </w:rPr>
            </w:pPr>
            <w:proofErr w:type="spellStart"/>
            <w:r w:rsidRPr="00F73D9B"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uk-UA"/>
              </w:rPr>
              <w:t>Хімія</w:t>
            </w:r>
            <w:proofErr w:type="spellEnd"/>
          </w:p>
        </w:tc>
        <w:tc>
          <w:tcPr>
            <w:tcW w:w="29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F5B72" w:rsidRPr="00F73D9B" w:rsidRDefault="008F5B72" w:rsidP="008F5B72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111111"/>
                <w:sz w:val="16"/>
                <w:szCs w:val="16"/>
                <w:lang w:eastAsia="uk-UA"/>
              </w:rPr>
            </w:pPr>
            <w:r w:rsidRPr="00F73D9B"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uk-UA"/>
              </w:rPr>
              <w:t>+</w:t>
            </w:r>
          </w:p>
        </w:tc>
      </w:tr>
      <w:tr w:rsidR="008F5B72" w:rsidRPr="00F73D9B" w:rsidTr="008F5B72">
        <w:tc>
          <w:tcPr>
            <w:tcW w:w="50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F5B72" w:rsidRPr="00F73D9B" w:rsidRDefault="008F5B72" w:rsidP="008F5B72">
            <w:pPr>
              <w:spacing w:after="0" w:line="240" w:lineRule="auto"/>
              <w:rPr>
                <w:rFonts w:ascii="Tahoma" w:eastAsia="Times New Roman" w:hAnsi="Tahoma" w:cs="Tahoma"/>
                <w:color w:val="111111"/>
                <w:sz w:val="16"/>
                <w:szCs w:val="16"/>
                <w:lang w:eastAsia="uk-UA"/>
              </w:rPr>
            </w:pPr>
            <w:proofErr w:type="spellStart"/>
            <w:r w:rsidRPr="00F73D9B">
              <w:rPr>
                <w:rFonts w:ascii="Times New Roman" w:eastAsia="Times New Roman" w:hAnsi="Times New Roman" w:cs="Times New Roman"/>
                <w:b/>
                <w:bCs/>
                <w:color w:val="111111"/>
                <w:sz w:val="24"/>
                <w:szCs w:val="24"/>
                <w:lang w:eastAsia="uk-UA"/>
              </w:rPr>
              <w:t>Вибірково-обов’язкові</w:t>
            </w:r>
            <w:proofErr w:type="spellEnd"/>
            <w:r w:rsidRPr="00F73D9B">
              <w:rPr>
                <w:rFonts w:ascii="Times New Roman" w:eastAsia="Times New Roman" w:hAnsi="Times New Roman" w:cs="Times New Roman"/>
                <w:b/>
                <w:bCs/>
                <w:color w:val="111111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F73D9B">
              <w:rPr>
                <w:rFonts w:ascii="Times New Roman" w:eastAsia="Times New Roman" w:hAnsi="Times New Roman" w:cs="Times New Roman"/>
                <w:b/>
                <w:bCs/>
                <w:color w:val="111111"/>
                <w:sz w:val="24"/>
                <w:szCs w:val="24"/>
                <w:lang w:eastAsia="uk-UA"/>
              </w:rPr>
              <w:t>предмети</w:t>
            </w:r>
            <w:proofErr w:type="spellEnd"/>
            <w:r w:rsidRPr="00F73D9B"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uk-UA"/>
              </w:rPr>
              <w:t> (</w:t>
            </w:r>
            <w:proofErr w:type="spellStart"/>
            <w:r w:rsidRPr="00F73D9B"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uk-UA"/>
              </w:rPr>
              <w:t>Інформатика</w:t>
            </w:r>
            <w:proofErr w:type="spellEnd"/>
            <w:r w:rsidRPr="00F73D9B"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uk-UA"/>
              </w:rPr>
              <w:t xml:space="preserve">, </w:t>
            </w:r>
            <w:proofErr w:type="spellStart"/>
            <w:r w:rsidRPr="00F73D9B"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uk-UA"/>
              </w:rPr>
              <w:t>Мистецтво</w:t>
            </w:r>
            <w:proofErr w:type="spellEnd"/>
            <w:r w:rsidRPr="00F73D9B"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uk-UA"/>
              </w:rPr>
              <w:t>)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F5B72" w:rsidRPr="00F73D9B" w:rsidRDefault="008F5B72" w:rsidP="008F5B72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111111"/>
                <w:sz w:val="16"/>
                <w:szCs w:val="16"/>
                <w:lang w:eastAsia="uk-UA"/>
              </w:rPr>
            </w:pPr>
            <w:r w:rsidRPr="00F73D9B"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uk-UA"/>
              </w:rPr>
              <w:t>+</w:t>
            </w:r>
          </w:p>
        </w:tc>
      </w:tr>
      <w:tr w:rsidR="008F5B72" w:rsidRPr="00F73D9B" w:rsidTr="008F5B72">
        <w:tc>
          <w:tcPr>
            <w:tcW w:w="50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F5B72" w:rsidRPr="00F73D9B" w:rsidRDefault="008F5B72" w:rsidP="008F5B7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111111"/>
                <w:sz w:val="24"/>
                <w:szCs w:val="24"/>
                <w:lang w:eastAsia="uk-UA"/>
              </w:rPr>
            </w:pPr>
          </w:p>
        </w:tc>
        <w:tc>
          <w:tcPr>
            <w:tcW w:w="29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F5B72" w:rsidRPr="00F73D9B" w:rsidRDefault="008F5B72" w:rsidP="008F5B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11111"/>
                <w:sz w:val="24"/>
                <w:szCs w:val="24"/>
                <w:lang w:eastAsia="uk-UA"/>
              </w:rPr>
            </w:pPr>
          </w:p>
        </w:tc>
      </w:tr>
      <w:tr w:rsidR="008F5B72" w:rsidRPr="00F73D9B" w:rsidTr="008F5B72">
        <w:tc>
          <w:tcPr>
            <w:tcW w:w="50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F5B72" w:rsidRPr="00F73D9B" w:rsidRDefault="008F5B72" w:rsidP="008F5B72">
            <w:pPr>
              <w:spacing w:after="0" w:line="240" w:lineRule="auto"/>
              <w:rPr>
                <w:rFonts w:ascii="Tahoma" w:eastAsia="Times New Roman" w:hAnsi="Tahoma" w:cs="Tahoma"/>
                <w:color w:val="111111"/>
                <w:sz w:val="16"/>
                <w:szCs w:val="16"/>
                <w:lang w:eastAsia="uk-UA"/>
              </w:rPr>
            </w:pPr>
          </w:p>
        </w:tc>
        <w:tc>
          <w:tcPr>
            <w:tcW w:w="29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F5B72" w:rsidRPr="00F73D9B" w:rsidRDefault="008F5B72" w:rsidP="008F5B72">
            <w:pPr>
              <w:spacing w:after="0" w:line="240" w:lineRule="auto"/>
              <w:rPr>
                <w:rFonts w:ascii="Tahoma" w:eastAsia="Times New Roman" w:hAnsi="Tahoma" w:cs="Tahoma"/>
                <w:color w:val="111111"/>
                <w:sz w:val="16"/>
                <w:szCs w:val="16"/>
                <w:lang w:eastAsia="uk-UA"/>
              </w:rPr>
            </w:pPr>
          </w:p>
        </w:tc>
      </w:tr>
      <w:tr w:rsidR="008F5B72" w:rsidRPr="00F73D9B" w:rsidTr="008F5B72">
        <w:tc>
          <w:tcPr>
            <w:tcW w:w="50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F5B72" w:rsidRPr="00F73D9B" w:rsidRDefault="008F5B72" w:rsidP="008F5B72">
            <w:pPr>
              <w:spacing w:after="0" w:line="240" w:lineRule="auto"/>
              <w:rPr>
                <w:rFonts w:ascii="Tahoma" w:eastAsia="Times New Roman" w:hAnsi="Tahoma" w:cs="Tahoma"/>
                <w:color w:val="111111"/>
                <w:sz w:val="16"/>
                <w:szCs w:val="16"/>
                <w:lang w:eastAsia="uk-UA"/>
              </w:rPr>
            </w:pPr>
          </w:p>
        </w:tc>
        <w:tc>
          <w:tcPr>
            <w:tcW w:w="29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F5B72" w:rsidRPr="00F73D9B" w:rsidRDefault="008F5B72" w:rsidP="008F5B72">
            <w:pPr>
              <w:spacing w:after="0" w:line="240" w:lineRule="auto"/>
              <w:rPr>
                <w:rFonts w:ascii="Tahoma" w:eastAsia="Times New Roman" w:hAnsi="Tahoma" w:cs="Tahoma"/>
                <w:color w:val="111111"/>
                <w:sz w:val="16"/>
                <w:szCs w:val="16"/>
                <w:lang w:eastAsia="uk-UA"/>
              </w:rPr>
            </w:pPr>
          </w:p>
        </w:tc>
      </w:tr>
    </w:tbl>
    <w:p w:rsidR="008F5B72" w:rsidRDefault="008F5B72" w:rsidP="008F5B7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</w:pPr>
    </w:p>
    <w:p w:rsidR="008F5B72" w:rsidRDefault="008F5B72" w:rsidP="008F5B7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</w:pPr>
    </w:p>
    <w:p w:rsidR="008F5B72" w:rsidRPr="00F73D9B" w:rsidRDefault="008F5B72" w:rsidP="008F5B72">
      <w:pPr>
        <w:shd w:val="clear" w:color="auto" w:fill="FFFFFF"/>
        <w:spacing w:after="0" w:line="240" w:lineRule="auto"/>
        <w:jc w:val="both"/>
        <w:rPr>
          <w:rFonts w:ascii="Tahoma" w:eastAsia="Times New Roman" w:hAnsi="Tahoma" w:cs="Tahoma"/>
          <w:color w:val="111111"/>
          <w:sz w:val="16"/>
          <w:szCs w:val="16"/>
          <w:lang w:eastAsia="uk-UA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Директор </w:t>
      </w:r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                                                                         </w:t>
      </w:r>
      <w:proofErr w:type="spellStart"/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Марія</w:t>
      </w:r>
      <w:proofErr w:type="spellEnd"/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МЕДЯНА</w:t>
      </w:r>
    </w:p>
    <w:p w:rsidR="008F5B72" w:rsidRDefault="008F5B72" w:rsidP="008F5B72">
      <w:pPr>
        <w:shd w:val="clear" w:color="auto" w:fill="FFFFFF"/>
        <w:spacing w:after="0"/>
        <w:ind w:right="-1"/>
        <w:rPr>
          <w:rFonts w:ascii="Times New Roman" w:eastAsia="Times New Roman" w:hAnsi="Times New Roman" w:cs="Times New Roman"/>
          <w:spacing w:val="-6"/>
          <w:sz w:val="28"/>
          <w:szCs w:val="28"/>
          <w:lang w:val="uk-UA"/>
        </w:rPr>
      </w:pPr>
    </w:p>
    <w:p w:rsidR="00894AE8" w:rsidRDefault="00894AE8" w:rsidP="008F5B72">
      <w:pPr>
        <w:shd w:val="clear" w:color="auto" w:fill="FFFFFF"/>
        <w:spacing w:after="0"/>
        <w:ind w:right="-1"/>
        <w:rPr>
          <w:rFonts w:ascii="Times New Roman" w:eastAsia="Times New Roman" w:hAnsi="Times New Roman" w:cs="Times New Roman"/>
          <w:spacing w:val="-6"/>
          <w:sz w:val="28"/>
          <w:szCs w:val="28"/>
          <w:lang w:val="uk-UA"/>
        </w:rPr>
      </w:pPr>
    </w:p>
    <w:p w:rsidR="00894AE8" w:rsidRDefault="00894AE8" w:rsidP="008F5B72">
      <w:pPr>
        <w:shd w:val="clear" w:color="auto" w:fill="FFFFFF"/>
        <w:spacing w:after="0"/>
        <w:ind w:right="-1"/>
        <w:rPr>
          <w:rFonts w:ascii="Times New Roman" w:eastAsia="Times New Roman" w:hAnsi="Times New Roman" w:cs="Times New Roman"/>
          <w:spacing w:val="-6"/>
          <w:sz w:val="28"/>
          <w:szCs w:val="28"/>
          <w:lang w:val="uk-UA"/>
        </w:rPr>
      </w:pPr>
    </w:p>
    <w:p w:rsidR="00894AE8" w:rsidRDefault="00894AE8" w:rsidP="00894AE8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</w:pPr>
    </w:p>
    <w:p w:rsidR="00894AE8" w:rsidRDefault="00894AE8" w:rsidP="00894AE8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</w:pPr>
    </w:p>
    <w:p w:rsidR="00894AE8" w:rsidRDefault="00894AE8" w:rsidP="00894AE8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</w:pPr>
    </w:p>
    <w:p w:rsidR="00894AE8" w:rsidRDefault="00894AE8" w:rsidP="00894AE8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</w:pPr>
    </w:p>
    <w:p w:rsidR="00894AE8" w:rsidRDefault="00894AE8" w:rsidP="00894AE8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</w:pPr>
    </w:p>
    <w:p w:rsidR="00894AE8" w:rsidRDefault="00894AE8" w:rsidP="00894AE8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</w:pPr>
    </w:p>
    <w:p w:rsidR="00894AE8" w:rsidRDefault="00894AE8" w:rsidP="00894AE8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</w:pPr>
    </w:p>
    <w:p w:rsidR="00894AE8" w:rsidRDefault="00894AE8" w:rsidP="00894AE8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</w:pPr>
    </w:p>
    <w:p w:rsidR="00894AE8" w:rsidRDefault="00894AE8" w:rsidP="00894AE8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</w:pPr>
    </w:p>
    <w:p w:rsidR="00894AE8" w:rsidRDefault="00894AE8" w:rsidP="00894AE8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</w:pPr>
    </w:p>
    <w:p w:rsidR="00894AE8" w:rsidRDefault="00894AE8" w:rsidP="00894AE8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</w:pPr>
    </w:p>
    <w:p w:rsidR="00894AE8" w:rsidRDefault="00894AE8" w:rsidP="00894AE8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</w:pPr>
    </w:p>
    <w:p w:rsidR="00894AE8" w:rsidRDefault="00894AE8" w:rsidP="00894AE8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</w:pPr>
    </w:p>
    <w:p w:rsidR="00894AE8" w:rsidRDefault="00894AE8" w:rsidP="00894AE8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</w:pPr>
    </w:p>
    <w:p w:rsidR="00894AE8" w:rsidRPr="00894AE8" w:rsidRDefault="00894AE8" w:rsidP="00894AE8">
      <w:pPr>
        <w:shd w:val="clear" w:color="auto" w:fill="FFFFFF"/>
        <w:spacing w:after="0" w:line="240" w:lineRule="auto"/>
        <w:jc w:val="right"/>
        <w:rPr>
          <w:rFonts w:ascii="Tahoma" w:eastAsia="Times New Roman" w:hAnsi="Tahoma" w:cs="Tahoma"/>
          <w:color w:val="111111"/>
          <w:sz w:val="16"/>
          <w:szCs w:val="16"/>
          <w:lang w:val="uk-UA" w:eastAsia="uk-UA"/>
        </w:rPr>
      </w:pP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lastRenderedPageBreak/>
        <w:t>Додаток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№ 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val="uk-UA" w:eastAsia="uk-UA"/>
        </w:rPr>
        <w:t>2</w:t>
      </w:r>
    </w:p>
    <w:p w:rsidR="00894AE8" w:rsidRPr="00F73D9B" w:rsidRDefault="00894AE8" w:rsidP="00894AE8">
      <w:pPr>
        <w:shd w:val="clear" w:color="auto" w:fill="FFFFFF"/>
        <w:spacing w:after="0" w:line="240" w:lineRule="auto"/>
        <w:jc w:val="right"/>
        <w:rPr>
          <w:rFonts w:ascii="Tahoma" w:eastAsia="Times New Roman" w:hAnsi="Tahoma" w:cs="Tahoma"/>
          <w:color w:val="111111"/>
          <w:sz w:val="16"/>
          <w:szCs w:val="16"/>
          <w:lang w:eastAsia="uk-UA"/>
        </w:rPr>
      </w:pPr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                                             до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Індивідуального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навчального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плану</w:t>
      </w:r>
    </w:p>
    <w:p w:rsidR="00894AE8" w:rsidRPr="00F73D9B" w:rsidRDefault="00894AE8" w:rsidP="00894AE8">
      <w:pPr>
        <w:shd w:val="clear" w:color="auto" w:fill="FFFFFF"/>
        <w:spacing w:after="0" w:line="240" w:lineRule="auto"/>
        <w:jc w:val="right"/>
        <w:rPr>
          <w:rFonts w:ascii="Tahoma" w:eastAsia="Times New Roman" w:hAnsi="Tahoma" w:cs="Tahoma"/>
          <w:color w:val="111111"/>
          <w:sz w:val="16"/>
          <w:szCs w:val="16"/>
          <w:lang w:eastAsia="uk-UA"/>
        </w:rPr>
      </w:pPr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                  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                           </w:t>
      </w:r>
      <w:proofErr w:type="spellStart"/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учня</w:t>
      </w:r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-екстерн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а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за курс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повної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загальної</w:t>
      </w:r>
      <w:proofErr w:type="spellEnd"/>
    </w:p>
    <w:p w:rsidR="00894AE8" w:rsidRPr="00F73D9B" w:rsidRDefault="00894AE8" w:rsidP="00894AE8">
      <w:pPr>
        <w:shd w:val="clear" w:color="auto" w:fill="FFFFFF"/>
        <w:spacing w:after="0" w:line="240" w:lineRule="auto"/>
        <w:jc w:val="right"/>
        <w:rPr>
          <w:rFonts w:ascii="Tahoma" w:eastAsia="Times New Roman" w:hAnsi="Tahoma" w:cs="Tahoma"/>
          <w:color w:val="111111"/>
          <w:sz w:val="16"/>
          <w:szCs w:val="16"/>
          <w:lang w:eastAsia="uk-UA"/>
        </w:rPr>
      </w:pPr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                                            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середньої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освіти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КЗ «</w:t>
      </w:r>
      <w:proofErr w:type="spellStart"/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Дашковецький</w:t>
      </w:r>
      <w:proofErr w:type="spellEnd"/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ліцей</w:t>
      </w:r>
      <w:proofErr w:type="spellEnd"/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»</w:t>
      </w:r>
    </w:p>
    <w:p w:rsidR="00894AE8" w:rsidRPr="00894AE8" w:rsidRDefault="00894AE8" w:rsidP="008F5B72">
      <w:pPr>
        <w:shd w:val="clear" w:color="auto" w:fill="FFFFFF"/>
        <w:spacing w:after="0"/>
        <w:ind w:right="-1"/>
        <w:rPr>
          <w:rFonts w:ascii="Times New Roman" w:eastAsia="Times New Roman" w:hAnsi="Times New Roman" w:cs="Times New Roman"/>
          <w:spacing w:val="-6"/>
          <w:sz w:val="28"/>
          <w:szCs w:val="28"/>
        </w:rPr>
      </w:pPr>
    </w:p>
    <w:p w:rsidR="00894AE8" w:rsidRDefault="00894AE8" w:rsidP="00894AE8">
      <w:pPr>
        <w:spacing w:after="0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перелік тем, що підлягають оцінюванню за курс 11 класу</w:t>
      </w:r>
    </w:p>
    <w:p w:rsidR="00894AE8" w:rsidRDefault="00894AE8" w:rsidP="00894AE8">
      <w:pPr>
        <w:spacing w:after="0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форма навчання – індивідуальна (екстернат)</w:t>
      </w:r>
    </w:p>
    <w:p w:rsidR="00894AE8" w:rsidRDefault="00894AE8" w:rsidP="00894AE8">
      <w:pPr>
        <w:spacing w:after="0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2024/2025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н.р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>.</w:t>
      </w:r>
    </w:p>
    <w:tbl>
      <w:tblPr>
        <w:tblStyle w:val="aa"/>
        <w:tblW w:w="0" w:type="auto"/>
        <w:jc w:val="center"/>
        <w:tblLook w:val="04A0" w:firstRow="1" w:lastRow="0" w:firstColumn="1" w:lastColumn="0" w:noHBand="0" w:noVBand="1"/>
      </w:tblPr>
      <w:tblGrid>
        <w:gridCol w:w="1351"/>
        <w:gridCol w:w="3656"/>
        <w:gridCol w:w="1394"/>
        <w:gridCol w:w="1598"/>
        <w:gridCol w:w="1346"/>
      </w:tblGrid>
      <w:tr w:rsidR="00894AE8" w:rsidRPr="004B45F0" w:rsidTr="00E27E80">
        <w:trPr>
          <w:jc w:val="center"/>
        </w:trPr>
        <w:tc>
          <w:tcPr>
            <w:tcW w:w="1351" w:type="dxa"/>
          </w:tcPr>
          <w:p w:rsidR="00894AE8" w:rsidRPr="004B45F0" w:rsidRDefault="00894AE8" w:rsidP="00E27E80">
            <w:pPr>
              <w:ind w:left="-829" w:firstLine="720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4B45F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Предмети</w:t>
            </w:r>
          </w:p>
        </w:tc>
        <w:tc>
          <w:tcPr>
            <w:tcW w:w="3656" w:type="dxa"/>
          </w:tcPr>
          <w:p w:rsidR="00894AE8" w:rsidRPr="004B45F0" w:rsidRDefault="00894AE8" w:rsidP="00E27E8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4B45F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Теми</w:t>
            </w:r>
          </w:p>
        </w:tc>
        <w:tc>
          <w:tcPr>
            <w:tcW w:w="1394" w:type="dxa"/>
          </w:tcPr>
          <w:p w:rsidR="00894AE8" w:rsidRPr="004B45F0" w:rsidRDefault="00894AE8" w:rsidP="00E27E8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4B45F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Форма контролю</w:t>
            </w:r>
          </w:p>
        </w:tc>
        <w:tc>
          <w:tcPr>
            <w:tcW w:w="1598" w:type="dxa"/>
          </w:tcPr>
          <w:p w:rsidR="00894AE8" w:rsidRPr="004B45F0" w:rsidRDefault="00894AE8" w:rsidP="00E27E8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4B45F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Термін проведення</w:t>
            </w:r>
          </w:p>
        </w:tc>
        <w:tc>
          <w:tcPr>
            <w:tcW w:w="1346" w:type="dxa"/>
          </w:tcPr>
          <w:p w:rsidR="00894AE8" w:rsidRPr="004B45F0" w:rsidRDefault="00894AE8" w:rsidP="00E27E8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4B45F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Примітка</w:t>
            </w:r>
          </w:p>
        </w:tc>
      </w:tr>
      <w:tr w:rsidR="00894AE8" w:rsidRPr="004B45F0" w:rsidTr="00E27E80">
        <w:trPr>
          <w:jc w:val="center"/>
        </w:trPr>
        <w:tc>
          <w:tcPr>
            <w:tcW w:w="9345" w:type="dxa"/>
            <w:gridSpan w:val="5"/>
          </w:tcPr>
          <w:p w:rsidR="00894AE8" w:rsidRPr="004B45F0" w:rsidRDefault="00894AE8" w:rsidP="00E27E8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4B45F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Базові предмети</w:t>
            </w:r>
          </w:p>
        </w:tc>
      </w:tr>
      <w:tr w:rsidR="00894AE8" w:rsidRPr="004B45F0" w:rsidTr="00E27E80">
        <w:trPr>
          <w:cantSplit/>
          <w:trHeight w:val="2367"/>
          <w:jc w:val="center"/>
        </w:trPr>
        <w:tc>
          <w:tcPr>
            <w:tcW w:w="1351" w:type="dxa"/>
            <w:textDirection w:val="btLr"/>
            <w:vAlign w:val="center"/>
          </w:tcPr>
          <w:p w:rsidR="00894AE8" w:rsidRPr="004B45F0" w:rsidRDefault="00894AE8" w:rsidP="00E27E80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4B45F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Українська мова</w:t>
            </w:r>
          </w:p>
        </w:tc>
        <w:tc>
          <w:tcPr>
            <w:tcW w:w="3656" w:type="dxa"/>
          </w:tcPr>
          <w:p w:rsidR="00894AE8" w:rsidRPr="004B45F0" w:rsidRDefault="00894AE8" w:rsidP="00E27E8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4B45F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Коригуюче навчання</w:t>
            </w:r>
          </w:p>
          <w:p w:rsidR="00894AE8" w:rsidRPr="004B45F0" w:rsidRDefault="00894AE8" w:rsidP="00E27E8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4B45F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Морфологічна норма</w:t>
            </w:r>
          </w:p>
          <w:p w:rsidR="00894AE8" w:rsidRPr="004B45F0" w:rsidRDefault="00894AE8" w:rsidP="00E27E8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4B45F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Синтаксична норма</w:t>
            </w:r>
          </w:p>
          <w:p w:rsidR="00894AE8" w:rsidRPr="004B45F0" w:rsidRDefault="00894AE8" w:rsidP="00E27E8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4B45F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Пунктуаційна норма</w:t>
            </w:r>
          </w:p>
          <w:p w:rsidR="00894AE8" w:rsidRPr="004B45F0" w:rsidRDefault="00894AE8" w:rsidP="00E27E8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4B45F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Стилістична норма</w:t>
            </w:r>
          </w:p>
          <w:p w:rsidR="00894AE8" w:rsidRPr="004B45F0" w:rsidRDefault="00894AE8" w:rsidP="00E27E8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4B45F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Практична риторика</w:t>
            </w:r>
          </w:p>
        </w:tc>
        <w:tc>
          <w:tcPr>
            <w:tcW w:w="1394" w:type="dxa"/>
            <w:textDirection w:val="btLr"/>
            <w:vAlign w:val="center"/>
          </w:tcPr>
          <w:p w:rsidR="00894AE8" w:rsidRPr="004B45F0" w:rsidRDefault="00894AE8" w:rsidP="00E27E80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4B45F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Річне оцінювання</w:t>
            </w:r>
          </w:p>
        </w:tc>
        <w:tc>
          <w:tcPr>
            <w:tcW w:w="1598" w:type="dxa"/>
            <w:textDirection w:val="btLr"/>
            <w:vAlign w:val="center"/>
          </w:tcPr>
          <w:p w:rsidR="00894AE8" w:rsidRPr="004B45F0" w:rsidRDefault="00894AE8" w:rsidP="00E27E80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4B45F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До 25 травня</w:t>
            </w:r>
          </w:p>
        </w:tc>
        <w:tc>
          <w:tcPr>
            <w:tcW w:w="1346" w:type="dxa"/>
          </w:tcPr>
          <w:p w:rsidR="00894AE8" w:rsidRPr="004B45F0" w:rsidRDefault="00894AE8" w:rsidP="00E27E8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</w:tr>
      <w:tr w:rsidR="00894AE8" w:rsidRPr="004B45F0" w:rsidTr="00E27E80">
        <w:trPr>
          <w:cantSplit/>
          <w:trHeight w:val="1134"/>
          <w:jc w:val="center"/>
        </w:trPr>
        <w:tc>
          <w:tcPr>
            <w:tcW w:w="1351" w:type="dxa"/>
            <w:textDirection w:val="btLr"/>
            <w:vAlign w:val="center"/>
          </w:tcPr>
          <w:p w:rsidR="00894AE8" w:rsidRPr="004B45F0" w:rsidRDefault="00894AE8" w:rsidP="00E27E80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4B45F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Українська література</w:t>
            </w:r>
          </w:p>
        </w:tc>
        <w:tc>
          <w:tcPr>
            <w:tcW w:w="3656" w:type="dxa"/>
          </w:tcPr>
          <w:p w:rsidR="00894AE8" w:rsidRPr="004B45F0" w:rsidRDefault="00894AE8" w:rsidP="00E27E8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4B45F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Вступ. Розстріляне відродження.</w:t>
            </w:r>
          </w:p>
          <w:p w:rsidR="00894AE8" w:rsidRPr="004B45F0" w:rsidRDefault="00894AE8" w:rsidP="00E27E8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4B45F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Поетичне самовираження.</w:t>
            </w:r>
          </w:p>
          <w:p w:rsidR="00894AE8" w:rsidRPr="004B45F0" w:rsidRDefault="00894AE8" w:rsidP="00E27E8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4B45F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Прозове розмаїття</w:t>
            </w:r>
          </w:p>
          <w:p w:rsidR="00894AE8" w:rsidRPr="004B45F0" w:rsidRDefault="00894AE8" w:rsidP="00E27E8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4B45F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Модерна драматургія</w:t>
            </w:r>
          </w:p>
          <w:p w:rsidR="00894AE8" w:rsidRPr="004B45F0" w:rsidRDefault="00894AE8" w:rsidP="00E27E8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4B45F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«Під чужим небом» Євген Маланюк</w:t>
            </w:r>
          </w:p>
          <w:p w:rsidR="00894AE8" w:rsidRPr="004B45F0" w:rsidRDefault="00894AE8" w:rsidP="00E27E8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4B45F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Воєнне лихоліття</w:t>
            </w:r>
          </w:p>
          <w:p w:rsidR="00894AE8" w:rsidRPr="004B45F0" w:rsidRDefault="00894AE8" w:rsidP="00E27E8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4B45F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Літературне «Шістдесятництво»</w:t>
            </w:r>
          </w:p>
          <w:p w:rsidR="00894AE8" w:rsidRPr="004B45F0" w:rsidRDefault="00894AE8" w:rsidP="00E27E8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4B45F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Митець і суспільство.</w:t>
            </w:r>
          </w:p>
        </w:tc>
        <w:tc>
          <w:tcPr>
            <w:tcW w:w="1394" w:type="dxa"/>
            <w:textDirection w:val="btLr"/>
            <w:vAlign w:val="center"/>
          </w:tcPr>
          <w:p w:rsidR="00894AE8" w:rsidRPr="004B45F0" w:rsidRDefault="00894AE8" w:rsidP="00E27E80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4B45F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Річне оцінювання</w:t>
            </w:r>
          </w:p>
        </w:tc>
        <w:tc>
          <w:tcPr>
            <w:tcW w:w="1598" w:type="dxa"/>
            <w:textDirection w:val="btLr"/>
            <w:vAlign w:val="center"/>
          </w:tcPr>
          <w:p w:rsidR="00894AE8" w:rsidRPr="004B45F0" w:rsidRDefault="00894AE8" w:rsidP="00E27E80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4B45F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До 25 травня</w:t>
            </w:r>
          </w:p>
        </w:tc>
        <w:tc>
          <w:tcPr>
            <w:tcW w:w="1346" w:type="dxa"/>
          </w:tcPr>
          <w:p w:rsidR="00894AE8" w:rsidRPr="004B45F0" w:rsidRDefault="00894AE8" w:rsidP="00E27E8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</w:tr>
      <w:tr w:rsidR="00894AE8" w:rsidRPr="004B45F0" w:rsidTr="00E27E80">
        <w:trPr>
          <w:cantSplit/>
          <w:trHeight w:val="1134"/>
          <w:jc w:val="center"/>
        </w:trPr>
        <w:tc>
          <w:tcPr>
            <w:tcW w:w="1351" w:type="dxa"/>
            <w:textDirection w:val="btLr"/>
            <w:vAlign w:val="center"/>
          </w:tcPr>
          <w:p w:rsidR="00894AE8" w:rsidRPr="004B45F0" w:rsidRDefault="00894AE8" w:rsidP="00E27E80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4B45F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Зарубіжна література</w:t>
            </w:r>
          </w:p>
        </w:tc>
        <w:tc>
          <w:tcPr>
            <w:tcW w:w="3656" w:type="dxa"/>
          </w:tcPr>
          <w:p w:rsidR="00894AE8" w:rsidRPr="004B45F0" w:rsidRDefault="00894AE8" w:rsidP="00E27E8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4B45F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Тема №1. Вступ. Література. Мораль. Людяність.</w:t>
            </w:r>
          </w:p>
          <w:p w:rsidR="00894AE8" w:rsidRPr="004B45F0" w:rsidRDefault="00894AE8" w:rsidP="00E27E8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4B45F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Тема №2. Золоті сторінки далеких епох.</w:t>
            </w:r>
          </w:p>
          <w:p w:rsidR="00894AE8" w:rsidRPr="004B45F0" w:rsidRDefault="00894AE8" w:rsidP="00E27E8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4B45F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Тема №3. Модернізм.</w:t>
            </w:r>
          </w:p>
          <w:p w:rsidR="00894AE8" w:rsidRPr="004B45F0" w:rsidRDefault="00894AE8" w:rsidP="00E27E8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4B45F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Тема №4. Шедеври європейської лірики першої половини ХХ ст.</w:t>
            </w:r>
          </w:p>
          <w:p w:rsidR="00894AE8" w:rsidRPr="004B45F0" w:rsidRDefault="00894AE8" w:rsidP="00E27E8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4B45F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Тема №5. Антиутопія у світовій літературі</w:t>
            </w:r>
          </w:p>
          <w:p w:rsidR="00894AE8" w:rsidRPr="004B45F0" w:rsidRDefault="00894AE8" w:rsidP="00E27E8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4B45F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Тема №6. Проблема війни і миру в літературі ХХ ст. </w:t>
            </w:r>
          </w:p>
          <w:p w:rsidR="00894AE8" w:rsidRPr="004B45F0" w:rsidRDefault="00894AE8" w:rsidP="00E27E8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4B45F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Тема №7. Людина та пошуки сенсу існування в прозі другої половини ХХ ст.</w:t>
            </w:r>
          </w:p>
          <w:p w:rsidR="00894AE8" w:rsidRPr="004B45F0" w:rsidRDefault="00894AE8" w:rsidP="00E27E8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4B45F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Тема №8. Література другої половини ХХ-початку ХХІ ст.</w:t>
            </w:r>
          </w:p>
          <w:p w:rsidR="00894AE8" w:rsidRPr="004B45F0" w:rsidRDefault="00894AE8" w:rsidP="00E27E8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4B45F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Тема №9. Сучасна література в юнацькому читанні.</w:t>
            </w:r>
          </w:p>
        </w:tc>
        <w:tc>
          <w:tcPr>
            <w:tcW w:w="1394" w:type="dxa"/>
            <w:textDirection w:val="btLr"/>
            <w:vAlign w:val="center"/>
          </w:tcPr>
          <w:p w:rsidR="00894AE8" w:rsidRPr="004B45F0" w:rsidRDefault="00894AE8" w:rsidP="00E27E80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4B45F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Річне оцінювання</w:t>
            </w:r>
          </w:p>
        </w:tc>
        <w:tc>
          <w:tcPr>
            <w:tcW w:w="1598" w:type="dxa"/>
            <w:textDirection w:val="btLr"/>
            <w:vAlign w:val="center"/>
          </w:tcPr>
          <w:p w:rsidR="00894AE8" w:rsidRPr="004B45F0" w:rsidRDefault="00894AE8" w:rsidP="00E27E80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4B45F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До 25 травня</w:t>
            </w:r>
          </w:p>
        </w:tc>
        <w:tc>
          <w:tcPr>
            <w:tcW w:w="1346" w:type="dxa"/>
          </w:tcPr>
          <w:p w:rsidR="00894AE8" w:rsidRPr="004B45F0" w:rsidRDefault="00894AE8" w:rsidP="00E27E8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</w:tr>
      <w:tr w:rsidR="00894AE8" w:rsidRPr="004B45F0" w:rsidTr="00E27E80">
        <w:trPr>
          <w:cantSplit/>
          <w:trHeight w:val="1134"/>
          <w:jc w:val="center"/>
        </w:trPr>
        <w:tc>
          <w:tcPr>
            <w:tcW w:w="1351" w:type="dxa"/>
            <w:textDirection w:val="btLr"/>
            <w:vAlign w:val="center"/>
          </w:tcPr>
          <w:p w:rsidR="00894AE8" w:rsidRPr="004B45F0" w:rsidRDefault="00894AE8" w:rsidP="00E27E80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4B45F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lastRenderedPageBreak/>
              <w:t>Англійська мова</w:t>
            </w:r>
          </w:p>
        </w:tc>
        <w:tc>
          <w:tcPr>
            <w:tcW w:w="3656" w:type="dxa"/>
          </w:tcPr>
          <w:p w:rsidR="00894AE8" w:rsidRPr="004B45F0" w:rsidRDefault="00894AE8" w:rsidP="00E27E8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4B45F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Моя родина, мої друзі та я</w:t>
            </w:r>
          </w:p>
          <w:p w:rsidR="00894AE8" w:rsidRPr="004B45F0" w:rsidRDefault="00894AE8" w:rsidP="00E27E8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4B45F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Фото на згадку, нове покоління</w:t>
            </w:r>
          </w:p>
          <w:p w:rsidR="00894AE8" w:rsidRPr="004B45F0" w:rsidRDefault="00894AE8" w:rsidP="00E27E8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4B45F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Україна. Символи України.</w:t>
            </w:r>
          </w:p>
          <w:p w:rsidR="00894AE8" w:rsidRPr="004B45F0" w:rsidRDefault="00894AE8" w:rsidP="00E27E8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4B45F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Людина та навколишнє середовище</w:t>
            </w:r>
          </w:p>
          <w:p w:rsidR="00894AE8" w:rsidRPr="004B45F0" w:rsidRDefault="00894AE8" w:rsidP="00E27E8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4B45F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Боротьба проти забруднення довкілля</w:t>
            </w:r>
          </w:p>
          <w:p w:rsidR="00894AE8" w:rsidRPr="004B45F0" w:rsidRDefault="00894AE8" w:rsidP="00E27E8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4B45F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Виликобританія</w:t>
            </w:r>
            <w:proofErr w:type="spellEnd"/>
            <w:r w:rsidRPr="004B45F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 та англомовні країни</w:t>
            </w:r>
          </w:p>
          <w:p w:rsidR="00894AE8" w:rsidRPr="004B45F0" w:rsidRDefault="00894AE8" w:rsidP="00E27E8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4B45F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Харчування. Англійська кухня.</w:t>
            </w:r>
          </w:p>
          <w:p w:rsidR="00894AE8" w:rsidRPr="004B45F0" w:rsidRDefault="00894AE8" w:rsidP="00E27E8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4B45F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Харчування.Українська</w:t>
            </w:r>
            <w:proofErr w:type="spellEnd"/>
            <w:r w:rsidRPr="004B45F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кухня.</w:t>
            </w:r>
          </w:p>
          <w:p w:rsidR="00894AE8" w:rsidRPr="004B45F0" w:rsidRDefault="00894AE8" w:rsidP="00E27E8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4B45F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Робота та професії</w:t>
            </w:r>
          </w:p>
          <w:p w:rsidR="00894AE8" w:rsidRPr="004B45F0" w:rsidRDefault="00894AE8" w:rsidP="00E27E8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4B45F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Наука та інтелект</w:t>
            </w:r>
          </w:p>
          <w:p w:rsidR="00894AE8" w:rsidRPr="004B45F0" w:rsidRDefault="00894AE8" w:rsidP="00E27E8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4B45F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Молодь і молодіжна культура</w:t>
            </w:r>
          </w:p>
        </w:tc>
        <w:tc>
          <w:tcPr>
            <w:tcW w:w="1394" w:type="dxa"/>
            <w:textDirection w:val="btLr"/>
            <w:vAlign w:val="center"/>
          </w:tcPr>
          <w:p w:rsidR="00894AE8" w:rsidRPr="004B45F0" w:rsidRDefault="00894AE8" w:rsidP="00E27E80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4B45F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Річне оцінювання</w:t>
            </w:r>
          </w:p>
        </w:tc>
        <w:tc>
          <w:tcPr>
            <w:tcW w:w="1598" w:type="dxa"/>
            <w:textDirection w:val="btLr"/>
            <w:vAlign w:val="center"/>
          </w:tcPr>
          <w:p w:rsidR="00894AE8" w:rsidRPr="004B45F0" w:rsidRDefault="00894AE8" w:rsidP="00E27E80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4B45F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До 25 травня</w:t>
            </w:r>
          </w:p>
        </w:tc>
        <w:tc>
          <w:tcPr>
            <w:tcW w:w="1346" w:type="dxa"/>
          </w:tcPr>
          <w:p w:rsidR="00894AE8" w:rsidRPr="004B45F0" w:rsidRDefault="00894AE8" w:rsidP="00E27E8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</w:tr>
      <w:tr w:rsidR="00894AE8" w:rsidRPr="004B45F0" w:rsidTr="00E27E80">
        <w:trPr>
          <w:cantSplit/>
          <w:trHeight w:val="1134"/>
          <w:jc w:val="center"/>
        </w:trPr>
        <w:tc>
          <w:tcPr>
            <w:tcW w:w="1351" w:type="dxa"/>
            <w:textDirection w:val="btLr"/>
            <w:vAlign w:val="center"/>
          </w:tcPr>
          <w:p w:rsidR="00894AE8" w:rsidRPr="004B45F0" w:rsidRDefault="00894AE8" w:rsidP="00E27E80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4B45F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Алгебра</w:t>
            </w:r>
          </w:p>
        </w:tc>
        <w:tc>
          <w:tcPr>
            <w:tcW w:w="3656" w:type="dxa"/>
          </w:tcPr>
          <w:p w:rsidR="00894AE8" w:rsidRPr="004B45F0" w:rsidRDefault="00894AE8" w:rsidP="00E27E8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4B45F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Тема №1. Повторення навчального матеріалу за курс 10 класу</w:t>
            </w:r>
          </w:p>
          <w:p w:rsidR="00894AE8" w:rsidRPr="004B45F0" w:rsidRDefault="00894AE8" w:rsidP="00E27E8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4B45F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Тема №2. </w:t>
            </w:r>
            <w:proofErr w:type="spellStart"/>
            <w:r w:rsidRPr="004B45F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Показникова</w:t>
            </w:r>
            <w:proofErr w:type="spellEnd"/>
            <w:r w:rsidRPr="004B45F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та логарифмічна функції.</w:t>
            </w:r>
          </w:p>
          <w:p w:rsidR="00894AE8" w:rsidRPr="004B45F0" w:rsidRDefault="00894AE8" w:rsidP="00E27E8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4B45F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Тема №3. Інтеграл та його застосування</w:t>
            </w:r>
          </w:p>
          <w:p w:rsidR="00894AE8" w:rsidRPr="004B45F0" w:rsidRDefault="00894AE8" w:rsidP="00E27E8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4B45F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Тема №4. Елементи комбінаторики. Теорії ймовірностей і математичної статистики.</w:t>
            </w:r>
          </w:p>
          <w:p w:rsidR="00894AE8" w:rsidRPr="004B45F0" w:rsidRDefault="00894AE8" w:rsidP="00E27E8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4B45F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Тема №5. Підготовка до НМТ.</w:t>
            </w:r>
          </w:p>
        </w:tc>
        <w:tc>
          <w:tcPr>
            <w:tcW w:w="1394" w:type="dxa"/>
            <w:textDirection w:val="btLr"/>
            <w:vAlign w:val="center"/>
          </w:tcPr>
          <w:p w:rsidR="00894AE8" w:rsidRPr="004B45F0" w:rsidRDefault="00894AE8" w:rsidP="00E27E80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4B45F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Річне оцінювання</w:t>
            </w:r>
          </w:p>
        </w:tc>
        <w:tc>
          <w:tcPr>
            <w:tcW w:w="1598" w:type="dxa"/>
            <w:textDirection w:val="btLr"/>
            <w:vAlign w:val="center"/>
          </w:tcPr>
          <w:p w:rsidR="00894AE8" w:rsidRPr="004B45F0" w:rsidRDefault="00894AE8" w:rsidP="00E27E80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4B45F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До 25 травня</w:t>
            </w:r>
          </w:p>
        </w:tc>
        <w:tc>
          <w:tcPr>
            <w:tcW w:w="1346" w:type="dxa"/>
          </w:tcPr>
          <w:p w:rsidR="00894AE8" w:rsidRPr="004B45F0" w:rsidRDefault="00894AE8" w:rsidP="00E27E8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</w:tr>
      <w:tr w:rsidR="00894AE8" w:rsidRPr="004B45F0" w:rsidTr="00E27E80">
        <w:trPr>
          <w:cantSplit/>
          <w:trHeight w:val="1134"/>
          <w:jc w:val="center"/>
        </w:trPr>
        <w:tc>
          <w:tcPr>
            <w:tcW w:w="1351" w:type="dxa"/>
            <w:textDirection w:val="btLr"/>
            <w:vAlign w:val="center"/>
          </w:tcPr>
          <w:p w:rsidR="00894AE8" w:rsidRPr="004B45F0" w:rsidRDefault="00894AE8" w:rsidP="00E27E80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4B45F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Геометрія</w:t>
            </w:r>
          </w:p>
        </w:tc>
        <w:tc>
          <w:tcPr>
            <w:tcW w:w="3656" w:type="dxa"/>
          </w:tcPr>
          <w:p w:rsidR="00894AE8" w:rsidRPr="004B45F0" w:rsidRDefault="00894AE8" w:rsidP="00E27E8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4B45F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Тема №1. </w:t>
            </w:r>
            <w:proofErr w:type="spellStart"/>
            <w:r w:rsidRPr="004B45F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Многограники</w:t>
            </w:r>
            <w:proofErr w:type="spellEnd"/>
            <w:r w:rsidRPr="004B45F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.</w:t>
            </w:r>
          </w:p>
          <w:p w:rsidR="00894AE8" w:rsidRPr="004B45F0" w:rsidRDefault="00894AE8" w:rsidP="00E27E8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4B45F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Тема №2. Тіло обертання</w:t>
            </w:r>
          </w:p>
          <w:p w:rsidR="00894AE8" w:rsidRPr="004B45F0" w:rsidRDefault="00894AE8" w:rsidP="00E27E8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4B45F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Тема №3. Об’єм та площі поверхонь геометричних тіл.</w:t>
            </w:r>
          </w:p>
          <w:p w:rsidR="00894AE8" w:rsidRPr="004B45F0" w:rsidRDefault="00894AE8" w:rsidP="00E27E8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4B45F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Тема №4. Повторення і систематизація навчального матеріалу. </w:t>
            </w:r>
          </w:p>
        </w:tc>
        <w:tc>
          <w:tcPr>
            <w:tcW w:w="1394" w:type="dxa"/>
            <w:textDirection w:val="btLr"/>
            <w:vAlign w:val="center"/>
          </w:tcPr>
          <w:p w:rsidR="00894AE8" w:rsidRPr="004B45F0" w:rsidRDefault="00894AE8" w:rsidP="00E27E80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4B45F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Річне оцінювання</w:t>
            </w:r>
          </w:p>
        </w:tc>
        <w:tc>
          <w:tcPr>
            <w:tcW w:w="1598" w:type="dxa"/>
            <w:textDirection w:val="btLr"/>
            <w:vAlign w:val="center"/>
          </w:tcPr>
          <w:p w:rsidR="00894AE8" w:rsidRPr="004B45F0" w:rsidRDefault="00894AE8" w:rsidP="00E27E80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4B45F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До 25 травня</w:t>
            </w:r>
          </w:p>
        </w:tc>
        <w:tc>
          <w:tcPr>
            <w:tcW w:w="1346" w:type="dxa"/>
          </w:tcPr>
          <w:p w:rsidR="00894AE8" w:rsidRPr="004B45F0" w:rsidRDefault="00894AE8" w:rsidP="00E27E8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</w:tr>
      <w:tr w:rsidR="00894AE8" w:rsidRPr="004B45F0" w:rsidTr="00E27E80">
        <w:trPr>
          <w:cantSplit/>
          <w:trHeight w:val="1134"/>
          <w:jc w:val="center"/>
        </w:trPr>
        <w:tc>
          <w:tcPr>
            <w:tcW w:w="1351" w:type="dxa"/>
            <w:textDirection w:val="btLr"/>
            <w:vAlign w:val="center"/>
          </w:tcPr>
          <w:p w:rsidR="00894AE8" w:rsidRPr="004B45F0" w:rsidRDefault="00894AE8" w:rsidP="00E27E80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4B45F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Історія України</w:t>
            </w:r>
          </w:p>
        </w:tc>
        <w:tc>
          <w:tcPr>
            <w:tcW w:w="3656" w:type="dxa"/>
          </w:tcPr>
          <w:p w:rsidR="00894AE8" w:rsidRPr="004B45F0" w:rsidRDefault="00894AE8" w:rsidP="00E27E8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4B45F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Україна в повоєнний час</w:t>
            </w:r>
          </w:p>
          <w:p w:rsidR="00894AE8" w:rsidRPr="004B45F0" w:rsidRDefault="00894AE8" w:rsidP="00E27E8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4B45F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Україна в умовах десталінізації</w:t>
            </w:r>
          </w:p>
          <w:p w:rsidR="00894AE8" w:rsidRPr="004B45F0" w:rsidRDefault="00894AE8" w:rsidP="00E27E8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4B45F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Україна в період системної кризи союзу радянських соціалістичних республік</w:t>
            </w:r>
          </w:p>
          <w:p w:rsidR="00894AE8" w:rsidRPr="004B45F0" w:rsidRDefault="00894AE8" w:rsidP="00E27E8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4B45F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Відновлення державної незалежності України її роль у розпаді союзу радянських соціалістичних республік</w:t>
            </w:r>
          </w:p>
        </w:tc>
        <w:tc>
          <w:tcPr>
            <w:tcW w:w="1394" w:type="dxa"/>
            <w:textDirection w:val="btLr"/>
            <w:vAlign w:val="center"/>
          </w:tcPr>
          <w:p w:rsidR="00894AE8" w:rsidRPr="004B45F0" w:rsidRDefault="00894AE8" w:rsidP="00E27E80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4B45F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Річне оцінювання</w:t>
            </w:r>
          </w:p>
        </w:tc>
        <w:tc>
          <w:tcPr>
            <w:tcW w:w="1598" w:type="dxa"/>
            <w:textDirection w:val="btLr"/>
            <w:vAlign w:val="center"/>
          </w:tcPr>
          <w:p w:rsidR="00894AE8" w:rsidRPr="004B45F0" w:rsidRDefault="00894AE8" w:rsidP="00E27E80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4B45F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До 25 травня</w:t>
            </w:r>
          </w:p>
        </w:tc>
        <w:tc>
          <w:tcPr>
            <w:tcW w:w="1346" w:type="dxa"/>
          </w:tcPr>
          <w:p w:rsidR="00894AE8" w:rsidRPr="004B45F0" w:rsidRDefault="00894AE8" w:rsidP="00E27E8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</w:tr>
      <w:tr w:rsidR="00894AE8" w:rsidRPr="004B45F0" w:rsidTr="00E27E80">
        <w:trPr>
          <w:cantSplit/>
          <w:trHeight w:val="1134"/>
          <w:jc w:val="center"/>
        </w:trPr>
        <w:tc>
          <w:tcPr>
            <w:tcW w:w="1351" w:type="dxa"/>
            <w:textDirection w:val="btLr"/>
            <w:vAlign w:val="center"/>
          </w:tcPr>
          <w:p w:rsidR="00894AE8" w:rsidRPr="004B45F0" w:rsidRDefault="00894AE8" w:rsidP="00E27E80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4B45F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lastRenderedPageBreak/>
              <w:t>Всесвітня історія</w:t>
            </w:r>
          </w:p>
        </w:tc>
        <w:tc>
          <w:tcPr>
            <w:tcW w:w="3656" w:type="dxa"/>
          </w:tcPr>
          <w:p w:rsidR="00894AE8" w:rsidRPr="004B45F0" w:rsidRDefault="00894AE8" w:rsidP="00E27E8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4B45F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Облаштування повоєнного світу</w:t>
            </w:r>
          </w:p>
          <w:p w:rsidR="00894AE8" w:rsidRPr="004B45F0" w:rsidRDefault="00894AE8" w:rsidP="00E27E8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4B45F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Держави Північної Америки та західної Європи: формування постіндустріального суспільства</w:t>
            </w:r>
          </w:p>
          <w:p w:rsidR="00894AE8" w:rsidRPr="004B45F0" w:rsidRDefault="00894AE8" w:rsidP="00E27E8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4B45F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Держави Центрально-Східної Європи: трансформаційні процеси</w:t>
            </w:r>
          </w:p>
          <w:p w:rsidR="00894AE8" w:rsidRPr="004B45F0" w:rsidRDefault="00894AE8" w:rsidP="00E27E8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4B45F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Держави Азії, Африки та Латинської Америки: вибір шляхів розвитку.</w:t>
            </w:r>
          </w:p>
          <w:p w:rsidR="00894AE8" w:rsidRPr="004B45F0" w:rsidRDefault="00894AE8" w:rsidP="00E27E8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4B45F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Міжнародні відносини. Повсякденне життя і культура.</w:t>
            </w:r>
          </w:p>
        </w:tc>
        <w:tc>
          <w:tcPr>
            <w:tcW w:w="1394" w:type="dxa"/>
            <w:textDirection w:val="btLr"/>
            <w:vAlign w:val="center"/>
          </w:tcPr>
          <w:p w:rsidR="00894AE8" w:rsidRPr="004B45F0" w:rsidRDefault="00894AE8" w:rsidP="00E27E80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4B45F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Річне оцінювання</w:t>
            </w:r>
          </w:p>
        </w:tc>
        <w:tc>
          <w:tcPr>
            <w:tcW w:w="1598" w:type="dxa"/>
            <w:textDirection w:val="btLr"/>
            <w:vAlign w:val="center"/>
          </w:tcPr>
          <w:p w:rsidR="00894AE8" w:rsidRPr="004B45F0" w:rsidRDefault="00894AE8" w:rsidP="00E27E80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4B45F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До 25 травня</w:t>
            </w:r>
          </w:p>
        </w:tc>
        <w:tc>
          <w:tcPr>
            <w:tcW w:w="1346" w:type="dxa"/>
          </w:tcPr>
          <w:p w:rsidR="00894AE8" w:rsidRPr="004B45F0" w:rsidRDefault="00894AE8" w:rsidP="00E27E8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</w:tr>
      <w:tr w:rsidR="00894AE8" w:rsidRPr="004B45F0" w:rsidTr="00E27E80">
        <w:trPr>
          <w:cantSplit/>
          <w:trHeight w:val="1134"/>
          <w:jc w:val="center"/>
        </w:trPr>
        <w:tc>
          <w:tcPr>
            <w:tcW w:w="1351" w:type="dxa"/>
            <w:textDirection w:val="btLr"/>
            <w:vAlign w:val="center"/>
          </w:tcPr>
          <w:p w:rsidR="00894AE8" w:rsidRPr="004B45F0" w:rsidRDefault="00894AE8" w:rsidP="00E27E80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4B45F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Інформатика</w:t>
            </w:r>
          </w:p>
        </w:tc>
        <w:tc>
          <w:tcPr>
            <w:tcW w:w="3656" w:type="dxa"/>
          </w:tcPr>
          <w:p w:rsidR="00894AE8" w:rsidRPr="004B45F0" w:rsidRDefault="00894AE8" w:rsidP="00E27E8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4B45F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Напрямки та інструменти веб-дизайну.</w:t>
            </w:r>
          </w:p>
          <w:p w:rsidR="00894AE8" w:rsidRPr="004B45F0" w:rsidRDefault="00894AE8" w:rsidP="00E27E8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4B45F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Проектування та верстка веб-сторінок.</w:t>
            </w:r>
          </w:p>
          <w:p w:rsidR="00894AE8" w:rsidRPr="004B45F0" w:rsidRDefault="00894AE8" w:rsidP="00E27E8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4B45F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Графіка та мультимедіа для веб-середовища.</w:t>
            </w:r>
          </w:p>
          <w:p w:rsidR="00894AE8" w:rsidRPr="004B45F0" w:rsidRDefault="00894AE8" w:rsidP="00E27E8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4B45F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Веб-програмування.</w:t>
            </w:r>
          </w:p>
          <w:p w:rsidR="00894AE8" w:rsidRPr="004B45F0" w:rsidRDefault="00894AE8" w:rsidP="00E27E8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4B45F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Основи дизайну та просування веб-сайту.</w:t>
            </w:r>
          </w:p>
        </w:tc>
        <w:tc>
          <w:tcPr>
            <w:tcW w:w="1394" w:type="dxa"/>
            <w:textDirection w:val="btLr"/>
            <w:vAlign w:val="center"/>
          </w:tcPr>
          <w:p w:rsidR="00894AE8" w:rsidRPr="004B45F0" w:rsidRDefault="00894AE8" w:rsidP="00E27E80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4B45F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Річне оцінювання</w:t>
            </w:r>
          </w:p>
        </w:tc>
        <w:tc>
          <w:tcPr>
            <w:tcW w:w="1598" w:type="dxa"/>
            <w:textDirection w:val="btLr"/>
            <w:vAlign w:val="center"/>
          </w:tcPr>
          <w:p w:rsidR="00894AE8" w:rsidRPr="004B45F0" w:rsidRDefault="00894AE8" w:rsidP="00E27E80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4B45F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До 25 травня</w:t>
            </w:r>
          </w:p>
        </w:tc>
        <w:tc>
          <w:tcPr>
            <w:tcW w:w="1346" w:type="dxa"/>
          </w:tcPr>
          <w:p w:rsidR="00894AE8" w:rsidRPr="004B45F0" w:rsidRDefault="00894AE8" w:rsidP="00E27E8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</w:tr>
      <w:tr w:rsidR="00894AE8" w:rsidRPr="004B45F0" w:rsidTr="00E27E80">
        <w:trPr>
          <w:cantSplit/>
          <w:trHeight w:val="1134"/>
          <w:jc w:val="center"/>
        </w:trPr>
        <w:tc>
          <w:tcPr>
            <w:tcW w:w="1351" w:type="dxa"/>
            <w:textDirection w:val="btLr"/>
            <w:vAlign w:val="center"/>
          </w:tcPr>
          <w:p w:rsidR="00894AE8" w:rsidRPr="004B45F0" w:rsidRDefault="00894AE8" w:rsidP="00E27E80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4B45F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Мистецтво</w:t>
            </w:r>
          </w:p>
        </w:tc>
        <w:tc>
          <w:tcPr>
            <w:tcW w:w="3656" w:type="dxa"/>
          </w:tcPr>
          <w:p w:rsidR="00894AE8" w:rsidRPr="004B45F0" w:rsidRDefault="00894AE8" w:rsidP="00E27E8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4B45F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Тема №1.Мистецтво Європейського культурного регіону.</w:t>
            </w:r>
          </w:p>
          <w:p w:rsidR="00894AE8" w:rsidRPr="004B45F0" w:rsidRDefault="00894AE8" w:rsidP="00E27E8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4B45F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Тема №2. Мистецтво Європейського культурного регіону. Художня спадщина України.</w:t>
            </w:r>
          </w:p>
        </w:tc>
        <w:tc>
          <w:tcPr>
            <w:tcW w:w="1394" w:type="dxa"/>
            <w:textDirection w:val="btLr"/>
            <w:vAlign w:val="center"/>
          </w:tcPr>
          <w:p w:rsidR="00894AE8" w:rsidRPr="004B45F0" w:rsidRDefault="00894AE8" w:rsidP="00E27E80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4B45F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Річне оцінювання</w:t>
            </w:r>
          </w:p>
        </w:tc>
        <w:tc>
          <w:tcPr>
            <w:tcW w:w="1598" w:type="dxa"/>
            <w:textDirection w:val="btLr"/>
            <w:vAlign w:val="center"/>
          </w:tcPr>
          <w:p w:rsidR="00894AE8" w:rsidRPr="004B45F0" w:rsidRDefault="00894AE8" w:rsidP="00E27E80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4B45F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До 25 травня</w:t>
            </w:r>
          </w:p>
        </w:tc>
        <w:tc>
          <w:tcPr>
            <w:tcW w:w="1346" w:type="dxa"/>
          </w:tcPr>
          <w:p w:rsidR="00894AE8" w:rsidRPr="004B45F0" w:rsidRDefault="00894AE8" w:rsidP="00E27E8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</w:tr>
      <w:tr w:rsidR="00894AE8" w:rsidRPr="004B45F0" w:rsidTr="00E27E80">
        <w:trPr>
          <w:cantSplit/>
          <w:trHeight w:val="1134"/>
          <w:jc w:val="center"/>
        </w:trPr>
        <w:tc>
          <w:tcPr>
            <w:tcW w:w="1351" w:type="dxa"/>
            <w:textDirection w:val="btLr"/>
            <w:vAlign w:val="center"/>
          </w:tcPr>
          <w:p w:rsidR="00894AE8" w:rsidRPr="004B45F0" w:rsidRDefault="00894AE8" w:rsidP="00E27E80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4B45F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Захист України</w:t>
            </w:r>
          </w:p>
        </w:tc>
        <w:tc>
          <w:tcPr>
            <w:tcW w:w="3656" w:type="dxa"/>
          </w:tcPr>
          <w:p w:rsidR="00894AE8" w:rsidRPr="004B45F0" w:rsidRDefault="00894AE8" w:rsidP="00E27E8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4B45F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Військова етика і психологія</w:t>
            </w:r>
          </w:p>
          <w:p w:rsidR="00894AE8" w:rsidRPr="004B45F0" w:rsidRDefault="00894AE8" w:rsidP="00E27E8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4B45F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Статути Збройних Сил України</w:t>
            </w:r>
          </w:p>
          <w:p w:rsidR="00894AE8" w:rsidRPr="004B45F0" w:rsidRDefault="00894AE8" w:rsidP="00E27E8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4B45F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Цивільний захист</w:t>
            </w:r>
          </w:p>
          <w:p w:rsidR="00894AE8" w:rsidRPr="004B45F0" w:rsidRDefault="00894AE8" w:rsidP="00E27E8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4B45F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Міжнародне гуманітарне право про захист жертв війни та цивільних об’єктів</w:t>
            </w:r>
          </w:p>
          <w:p w:rsidR="00894AE8" w:rsidRPr="004B45F0" w:rsidRDefault="00894AE8" w:rsidP="00E27E8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4B45F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Домедична</w:t>
            </w:r>
            <w:proofErr w:type="spellEnd"/>
            <w:r w:rsidRPr="004B45F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допомога.</w:t>
            </w:r>
          </w:p>
        </w:tc>
        <w:tc>
          <w:tcPr>
            <w:tcW w:w="1394" w:type="dxa"/>
            <w:textDirection w:val="btLr"/>
            <w:vAlign w:val="center"/>
          </w:tcPr>
          <w:p w:rsidR="00894AE8" w:rsidRPr="004B45F0" w:rsidRDefault="00894AE8" w:rsidP="00E27E80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4B45F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Річне оцінювання</w:t>
            </w:r>
          </w:p>
        </w:tc>
        <w:tc>
          <w:tcPr>
            <w:tcW w:w="1598" w:type="dxa"/>
            <w:textDirection w:val="btLr"/>
            <w:vAlign w:val="center"/>
          </w:tcPr>
          <w:p w:rsidR="00894AE8" w:rsidRPr="004B45F0" w:rsidRDefault="00894AE8" w:rsidP="00E27E80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4B45F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До 25 травня</w:t>
            </w:r>
          </w:p>
        </w:tc>
        <w:tc>
          <w:tcPr>
            <w:tcW w:w="1346" w:type="dxa"/>
          </w:tcPr>
          <w:p w:rsidR="00894AE8" w:rsidRPr="004B45F0" w:rsidRDefault="00894AE8" w:rsidP="00E27E8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</w:tr>
      <w:tr w:rsidR="00894AE8" w:rsidRPr="004B45F0" w:rsidTr="00E27E80">
        <w:trPr>
          <w:cantSplit/>
          <w:trHeight w:val="1134"/>
          <w:jc w:val="center"/>
        </w:trPr>
        <w:tc>
          <w:tcPr>
            <w:tcW w:w="1351" w:type="dxa"/>
            <w:textDirection w:val="btLr"/>
            <w:vAlign w:val="center"/>
          </w:tcPr>
          <w:p w:rsidR="00894AE8" w:rsidRPr="004B45F0" w:rsidRDefault="00894AE8" w:rsidP="00E27E80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4B45F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Хімія</w:t>
            </w:r>
          </w:p>
        </w:tc>
        <w:tc>
          <w:tcPr>
            <w:tcW w:w="3656" w:type="dxa"/>
          </w:tcPr>
          <w:p w:rsidR="00894AE8" w:rsidRPr="004B45F0" w:rsidRDefault="00894AE8" w:rsidP="00E27E8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4B45F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Періодичний закон і періодична система хімічних елементів.</w:t>
            </w:r>
          </w:p>
          <w:p w:rsidR="00894AE8" w:rsidRPr="004B45F0" w:rsidRDefault="00894AE8" w:rsidP="00E27E8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4B45F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Хімічний зв’язок і будова речовини.</w:t>
            </w:r>
          </w:p>
          <w:p w:rsidR="00894AE8" w:rsidRPr="004B45F0" w:rsidRDefault="00894AE8" w:rsidP="00E27E8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4B45F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Хімічні реакції</w:t>
            </w:r>
          </w:p>
          <w:p w:rsidR="00894AE8" w:rsidRPr="004B45F0" w:rsidRDefault="00894AE8" w:rsidP="00E27E8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4B45F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Неорганічні речовини і їх властивості</w:t>
            </w:r>
          </w:p>
          <w:p w:rsidR="00894AE8" w:rsidRPr="004B45F0" w:rsidRDefault="00894AE8" w:rsidP="00E27E8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4B45F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Хімія і прогрес людства</w:t>
            </w:r>
          </w:p>
        </w:tc>
        <w:tc>
          <w:tcPr>
            <w:tcW w:w="1394" w:type="dxa"/>
            <w:textDirection w:val="btLr"/>
            <w:vAlign w:val="center"/>
          </w:tcPr>
          <w:p w:rsidR="00894AE8" w:rsidRPr="004B45F0" w:rsidRDefault="00894AE8" w:rsidP="00E27E80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4B45F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Річне оцінювання</w:t>
            </w:r>
          </w:p>
        </w:tc>
        <w:tc>
          <w:tcPr>
            <w:tcW w:w="1598" w:type="dxa"/>
            <w:textDirection w:val="btLr"/>
            <w:vAlign w:val="center"/>
          </w:tcPr>
          <w:p w:rsidR="00894AE8" w:rsidRPr="004B45F0" w:rsidRDefault="00894AE8" w:rsidP="00E27E80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4B45F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До 25 травня</w:t>
            </w:r>
          </w:p>
        </w:tc>
        <w:tc>
          <w:tcPr>
            <w:tcW w:w="1346" w:type="dxa"/>
          </w:tcPr>
          <w:p w:rsidR="00894AE8" w:rsidRPr="004B45F0" w:rsidRDefault="00894AE8" w:rsidP="00E27E8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</w:tr>
      <w:tr w:rsidR="00894AE8" w:rsidRPr="004B45F0" w:rsidTr="00E27E80">
        <w:trPr>
          <w:cantSplit/>
          <w:trHeight w:val="1134"/>
          <w:jc w:val="center"/>
        </w:trPr>
        <w:tc>
          <w:tcPr>
            <w:tcW w:w="1351" w:type="dxa"/>
            <w:textDirection w:val="btLr"/>
            <w:vAlign w:val="center"/>
          </w:tcPr>
          <w:p w:rsidR="00894AE8" w:rsidRPr="004B45F0" w:rsidRDefault="00894AE8" w:rsidP="00E27E80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4B45F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Фізика</w:t>
            </w:r>
          </w:p>
        </w:tc>
        <w:tc>
          <w:tcPr>
            <w:tcW w:w="3656" w:type="dxa"/>
          </w:tcPr>
          <w:p w:rsidR="00894AE8" w:rsidRPr="004B45F0" w:rsidRDefault="00894AE8" w:rsidP="00E27E8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4B45F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Електродинаміка.</w:t>
            </w:r>
          </w:p>
          <w:p w:rsidR="00894AE8" w:rsidRPr="004B45F0" w:rsidRDefault="00894AE8" w:rsidP="00E27E8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4B45F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Частина 1. Постійний електричний струм.</w:t>
            </w:r>
          </w:p>
          <w:p w:rsidR="00894AE8" w:rsidRPr="004B45F0" w:rsidRDefault="00894AE8" w:rsidP="00E27E8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4B45F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Електродинаміка.</w:t>
            </w:r>
          </w:p>
          <w:p w:rsidR="00894AE8" w:rsidRPr="004B45F0" w:rsidRDefault="00894AE8" w:rsidP="00E27E8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4B45F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Частина 2. Електромагнетизм.</w:t>
            </w:r>
          </w:p>
          <w:p w:rsidR="00894AE8" w:rsidRPr="004B45F0" w:rsidRDefault="00894AE8" w:rsidP="00E27E8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4B45F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Електромагнітні коливання і хвилі.</w:t>
            </w:r>
          </w:p>
          <w:p w:rsidR="00894AE8" w:rsidRPr="004B45F0" w:rsidRDefault="00894AE8" w:rsidP="00E27E8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4B45F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Оптика.</w:t>
            </w:r>
          </w:p>
          <w:p w:rsidR="00894AE8" w:rsidRPr="004B45F0" w:rsidRDefault="00894AE8" w:rsidP="00E27E8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4B45F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Атомна та ядерна фізика.</w:t>
            </w:r>
          </w:p>
        </w:tc>
        <w:tc>
          <w:tcPr>
            <w:tcW w:w="1394" w:type="dxa"/>
            <w:textDirection w:val="btLr"/>
            <w:vAlign w:val="center"/>
          </w:tcPr>
          <w:p w:rsidR="00894AE8" w:rsidRPr="004B45F0" w:rsidRDefault="00894AE8" w:rsidP="00E27E80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4B45F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Річне оцінювання</w:t>
            </w:r>
          </w:p>
        </w:tc>
        <w:tc>
          <w:tcPr>
            <w:tcW w:w="1598" w:type="dxa"/>
            <w:textDirection w:val="btLr"/>
            <w:vAlign w:val="center"/>
          </w:tcPr>
          <w:p w:rsidR="00894AE8" w:rsidRPr="004B45F0" w:rsidRDefault="00894AE8" w:rsidP="00E27E80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4B45F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До 25 травня</w:t>
            </w:r>
          </w:p>
        </w:tc>
        <w:tc>
          <w:tcPr>
            <w:tcW w:w="1346" w:type="dxa"/>
          </w:tcPr>
          <w:p w:rsidR="00894AE8" w:rsidRPr="004B45F0" w:rsidRDefault="00894AE8" w:rsidP="00E27E8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</w:tr>
      <w:tr w:rsidR="00894AE8" w:rsidRPr="004B45F0" w:rsidTr="00E27E80">
        <w:trPr>
          <w:cantSplit/>
          <w:trHeight w:val="1134"/>
          <w:jc w:val="center"/>
        </w:trPr>
        <w:tc>
          <w:tcPr>
            <w:tcW w:w="1351" w:type="dxa"/>
            <w:textDirection w:val="btLr"/>
            <w:vAlign w:val="center"/>
          </w:tcPr>
          <w:p w:rsidR="00894AE8" w:rsidRPr="004B45F0" w:rsidRDefault="00894AE8" w:rsidP="00E27E80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4B45F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lastRenderedPageBreak/>
              <w:t>Біологія</w:t>
            </w:r>
          </w:p>
        </w:tc>
        <w:tc>
          <w:tcPr>
            <w:tcW w:w="3656" w:type="dxa"/>
          </w:tcPr>
          <w:p w:rsidR="00894AE8" w:rsidRPr="004B45F0" w:rsidRDefault="00894AE8" w:rsidP="00E27E8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4B45F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Адаптації.</w:t>
            </w:r>
          </w:p>
          <w:p w:rsidR="00894AE8" w:rsidRPr="004B45F0" w:rsidRDefault="00894AE8" w:rsidP="00E27E8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4B45F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Біологічні основи здорового способу життя.</w:t>
            </w:r>
          </w:p>
          <w:p w:rsidR="00894AE8" w:rsidRPr="004B45F0" w:rsidRDefault="00894AE8" w:rsidP="00E27E8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4B45F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Екологія.</w:t>
            </w:r>
          </w:p>
          <w:p w:rsidR="00894AE8" w:rsidRPr="004B45F0" w:rsidRDefault="00894AE8" w:rsidP="00E27E8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4B45F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Сталий розвиток та раціональне природокористування.</w:t>
            </w:r>
          </w:p>
          <w:p w:rsidR="00894AE8" w:rsidRPr="004B45F0" w:rsidRDefault="00894AE8" w:rsidP="00E27E8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4B45F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Застосування результатів біологічних досліджень у медицині.</w:t>
            </w:r>
          </w:p>
        </w:tc>
        <w:tc>
          <w:tcPr>
            <w:tcW w:w="1394" w:type="dxa"/>
            <w:textDirection w:val="btLr"/>
            <w:vAlign w:val="center"/>
          </w:tcPr>
          <w:p w:rsidR="00894AE8" w:rsidRPr="004B45F0" w:rsidRDefault="00894AE8" w:rsidP="00E27E80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4B45F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Річне оцінювання</w:t>
            </w:r>
          </w:p>
        </w:tc>
        <w:tc>
          <w:tcPr>
            <w:tcW w:w="1598" w:type="dxa"/>
            <w:textDirection w:val="btLr"/>
            <w:vAlign w:val="center"/>
          </w:tcPr>
          <w:p w:rsidR="00894AE8" w:rsidRPr="004B45F0" w:rsidRDefault="00894AE8" w:rsidP="00E27E80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4B45F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До 25 травня</w:t>
            </w:r>
          </w:p>
        </w:tc>
        <w:tc>
          <w:tcPr>
            <w:tcW w:w="1346" w:type="dxa"/>
          </w:tcPr>
          <w:p w:rsidR="00894AE8" w:rsidRPr="004B45F0" w:rsidRDefault="00894AE8" w:rsidP="00E27E8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</w:tr>
      <w:tr w:rsidR="00894AE8" w:rsidRPr="004B45F0" w:rsidTr="00E27E80">
        <w:trPr>
          <w:cantSplit/>
          <w:trHeight w:val="1134"/>
          <w:jc w:val="center"/>
        </w:trPr>
        <w:tc>
          <w:tcPr>
            <w:tcW w:w="1351" w:type="dxa"/>
            <w:textDirection w:val="btLr"/>
            <w:vAlign w:val="center"/>
          </w:tcPr>
          <w:p w:rsidR="00894AE8" w:rsidRPr="004B45F0" w:rsidRDefault="00894AE8" w:rsidP="00E27E80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4B45F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Географія</w:t>
            </w:r>
          </w:p>
        </w:tc>
        <w:tc>
          <w:tcPr>
            <w:tcW w:w="3656" w:type="dxa"/>
          </w:tcPr>
          <w:p w:rsidR="00894AE8" w:rsidRPr="004B45F0" w:rsidRDefault="00894AE8" w:rsidP="00E27E8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4B45F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Вступ. </w:t>
            </w:r>
          </w:p>
          <w:p w:rsidR="00894AE8" w:rsidRPr="004B45F0" w:rsidRDefault="00894AE8" w:rsidP="00E27E8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4B45F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Топографія та картографія.</w:t>
            </w:r>
          </w:p>
          <w:p w:rsidR="00894AE8" w:rsidRPr="004B45F0" w:rsidRDefault="00894AE8" w:rsidP="00E27E8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4B45F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Загальні закономірності географічної оболонки землі.</w:t>
            </w:r>
          </w:p>
          <w:p w:rsidR="00894AE8" w:rsidRPr="004B45F0" w:rsidRDefault="00894AE8" w:rsidP="00E27E8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4B45F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Загальні суспільно географічні закономірності світу. </w:t>
            </w:r>
          </w:p>
          <w:p w:rsidR="00894AE8" w:rsidRPr="004B45F0" w:rsidRDefault="00894AE8" w:rsidP="00E27E8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4B45F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Суспільна Географія </w:t>
            </w:r>
            <w:proofErr w:type="spellStart"/>
            <w:r w:rsidRPr="004B45F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україни</w:t>
            </w:r>
            <w:proofErr w:type="spellEnd"/>
            <w:r w:rsidRPr="004B45F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.</w:t>
            </w:r>
          </w:p>
          <w:p w:rsidR="00894AE8" w:rsidRPr="004B45F0" w:rsidRDefault="00894AE8" w:rsidP="00E27E8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4B45F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Економіка України в міжнародному поділі праці.</w:t>
            </w:r>
          </w:p>
        </w:tc>
        <w:tc>
          <w:tcPr>
            <w:tcW w:w="1394" w:type="dxa"/>
            <w:textDirection w:val="btLr"/>
            <w:vAlign w:val="center"/>
          </w:tcPr>
          <w:p w:rsidR="00894AE8" w:rsidRPr="004B45F0" w:rsidRDefault="00894AE8" w:rsidP="00E27E80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4B45F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Річне оцінювання</w:t>
            </w:r>
          </w:p>
        </w:tc>
        <w:tc>
          <w:tcPr>
            <w:tcW w:w="1598" w:type="dxa"/>
            <w:textDirection w:val="btLr"/>
            <w:vAlign w:val="center"/>
          </w:tcPr>
          <w:p w:rsidR="00894AE8" w:rsidRPr="004B45F0" w:rsidRDefault="00894AE8" w:rsidP="00E27E80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4B45F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До 25 травня</w:t>
            </w:r>
          </w:p>
        </w:tc>
        <w:tc>
          <w:tcPr>
            <w:tcW w:w="1346" w:type="dxa"/>
          </w:tcPr>
          <w:p w:rsidR="00894AE8" w:rsidRPr="004B45F0" w:rsidRDefault="00894AE8" w:rsidP="00E27E8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</w:tr>
      <w:tr w:rsidR="00894AE8" w:rsidRPr="004B45F0" w:rsidTr="00E27E80">
        <w:trPr>
          <w:cantSplit/>
          <w:trHeight w:val="1134"/>
          <w:jc w:val="center"/>
        </w:trPr>
        <w:tc>
          <w:tcPr>
            <w:tcW w:w="1351" w:type="dxa"/>
            <w:textDirection w:val="btLr"/>
            <w:vAlign w:val="center"/>
          </w:tcPr>
          <w:p w:rsidR="00894AE8" w:rsidRPr="004B45F0" w:rsidRDefault="00894AE8" w:rsidP="00E27E80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4B45F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Астрономія</w:t>
            </w:r>
          </w:p>
        </w:tc>
        <w:tc>
          <w:tcPr>
            <w:tcW w:w="3656" w:type="dxa"/>
          </w:tcPr>
          <w:p w:rsidR="00894AE8" w:rsidRPr="004B45F0" w:rsidRDefault="00894AE8" w:rsidP="00E27E8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4B45F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Тема №1. Небесна сфера. Рух світил на небесній сфері.</w:t>
            </w:r>
          </w:p>
          <w:p w:rsidR="00894AE8" w:rsidRPr="004B45F0" w:rsidRDefault="00894AE8" w:rsidP="00E27E8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4B45F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Тема №2. Методи та засоби астрономічних досліджень.</w:t>
            </w:r>
          </w:p>
          <w:p w:rsidR="00894AE8" w:rsidRPr="004B45F0" w:rsidRDefault="00894AE8" w:rsidP="00E27E8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4B45F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Тема №3. Наша планетна систе6ма.</w:t>
            </w:r>
          </w:p>
          <w:p w:rsidR="00894AE8" w:rsidRPr="004B45F0" w:rsidRDefault="00894AE8" w:rsidP="00E27E8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4B45F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Тема №4. Сонце – </w:t>
            </w:r>
            <w:proofErr w:type="spellStart"/>
            <w:r w:rsidRPr="004B45F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найблища</w:t>
            </w:r>
            <w:proofErr w:type="spellEnd"/>
            <w:r w:rsidRPr="004B45F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зоря.</w:t>
            </w:r>
          </w:p>
          <w:p w:rsidR="00894AE8" w:rsidRPr="004B45F0" w:rsidRDefault="00894AE8" w:rsidP="00E27E8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4B45F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Тема №5. Зорі. Еволюція зір. Тема №6. Наша галактика.</w:t>
            </w:r>
          </w:p>
          <w:p w:rsidR="00894AE8" w:rsidRPr="004B45F0" w:rsidRDefault="00894AE8" w:rsidP="00E27E8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4B45F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Тема №7. Будова та еволюція Всесвіту.</w:t>
            </w:r>
          </w:p>
          <w:p w:rsidR="00894AE8" w:rsidRPr="004B45F0" w:rsidRDefault="00894AE8" w:rsidP="00E27E80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4B45F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Тема №8. Життя у Всесвіті.</w:t>
            </w:r>
          </w:p>
        </w:tc>
        <w:tc>
          <w:tcPr>
            <w:tcW w:w="1394" w:type="dxa"/>
            <w:textDirection w:val="btLr"/>
            <w:vAlign w:val="center"/>
          </w:tcPr>
          <w:p w:rsidR="00894AE8" w:rsidRPr="004B45F0" w:rsidRDefault="00894AE8" w:rsidP="00E27E80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4B45F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Річне оцінювання</w:t>
            </w:r>
          </w:p>
        </w:tc>
        <w:tc>
          <w:tcPr>
            <w:tcW w:w="1598" w:type="dxa"/>
            <w:textDirection w:val="btLr"/>
            <w:vAlign w:val="center"/>
          </w:tcPr>
          <w:p w:rsidR="00894AE8" w:rsidRPr="004B45F0" w:rsidRDefault="00894AE8" w:rsidP="00E27E80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4B45F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До 25 травня</w:t>
            </w:r>
          </w:p>
        </w:tc>
        <w:tc>
          <w:tcPr>
            <w:tcW w:w="1346" w:type="dxa"/>
          </w:tcPr>
          <w:p w:rsidR="00894AE8" w:rsidRPr="004B45F0" w:rsidRDefault="00894AE8" w:rsidP="00E27E80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</w:tr>
    </w:tbl>
    <w:p w:rsidR="008F5B72" w:rsidRDefault="008F5B72" w:rsidP="00014D3C">
      <w:pPr>
        <w:shd w:val="clear" w:color="auto" w:fill="FFFFFF"/>
        <w:spacing w:after="0"/>
        <w:ind w:right="-1"/>
        <w:jc w:val="right"/>
        <w:rPr>
          <w:rFonts w:ascii="Times New Roman" w:eastAsia="Times New Roman" w:hAnsi="Times New Roman" w:cs="Times New Roman"/>
          <w:spacing w:val="-6"/>
          <w:sz w:val="28"/>
          <w:szCs w:val="28"/>
          <w:lang w:val="uk-UA"/>
        </w:rPr>
      </w:pPr>
    </w:p>
    <w:p w:rsidR="008F5B72" w:rsidRDefault="008F5B72" w:rsidP="00014D3C">
      <w:pPr>
        <w:shd w:val="clear" w:color="auto" w:fill="FFFFFF"/>
        <w:spacing w:after="0"/>
        <w:ind w:right="-1"/>
        <w:jc w:val="right"/>
        <w:rPr>
          <w:rFonts w:ascii="Times New Roman" w:eastAsia="Times New Roman" w:hAnsi="Times New Roman" w:cs="Times New Roman"/>
          <w:spacing w:val="-6"/>
          <w:sz w:val="28"/>
          <w:szCs w:val="28"/>
          <w:lang w:val="uk-UA"/>
        </w:rPr>
      </w:pPr>
    </w:p>
    <w:p w:rsidR="008F5B72" w:rsidRDefault="008F5B72" w:rsidP="00014D3C">
      <w:pPr>
        <w:shd w:val="clear" w:color="auto" w:fill="FFFFFF"/>
        <w:spacing w:after="0"/>
        <w:ind w:right="-1"/>
        <w:jc w:val="right"/>
        <w:rPr>
          <w:rFonts w:ascii="Times New Roman" w:eastAsia="Times New Roman" w:hAnsi="Times New Roman" w:cs="Times New Roman"/>
          <w:spacing w:val="-6"/>
          <w:sz w:val="28"/>
          <w:szCs w:val="28"/>
          <w:lang w:val="uk-UA"/>
        </w:rPr>
      </w:pPr>
    </w:p>
    <w:p w:rsidR="008F5B72" w:rsidRDefault="008F5B72" w:rsidP="00014D3C">
      <w:pPr>
        <w:shd w:val="clear" w:color="auto" w:fill="FFFFFF"/>
        <w:spacing w:after="0"/>
        <w:ind w:right="-1"/>
        <w:jc w:val="right"/>
        <w:rPr>
          <w:rFonts w:ascii="Times New Roman" w:eastAsia="Times New Roman" w:hAnsi="Times New Roman" w:cs="Times New Roman"/>
          <w:spacing w:val="-6"/>
          <w:sz w:val="28"/>
          <w:szCs w:val="28"/>
          <w:lang w:val="uk-UA"/>
        </w:rPr>
      </w:pPr>
    </w:p>
    <w:p w:rsidR="008F5B72" w:rsidRDefault="008F5B72" w:rsidP="00014D3C">
      <w:pPr>
        <w:shd w:val="clear" w:color="auto" w:fill="FFFFFF"/>
        <w:spacing w:after="0"/>
        <w:ind w:right="-1"/>
        <w:jc w:val="right"/>
        <w:rPr>
          <w:rFonts w:ascii="Times New Roman" w:eastAsia="Times New Roman" w:hAnsi="Times New Roman" w:cs="Times New Roman"/>
          <w:spacing w:val="-6"/>
          <w:sz w:val="28"/>
          <w:szCs w:val="28"/>
          <w:lang w:val="uk-UA"/>
        </w:rPr>
      </w:pPr>
    </w:p>
    <w:p w:rsidR="00894AE8" w:rsidRDefault="00894AE8" w:rsidP="00894AE8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</w:pPr>
    </w:p>
    <w:p w:rsidR="00894AE8" w:rsidRDefault="00894AE8" w:rsidP="00894AE8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</w:pPr>
    </w:p>
    <w:p w:rsidR="00894AE8" w:rsidRDefault="00894AE8" w:rsidP="00894AE8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</w:pPr>
    </w:p>
    <w:p w:rsidR="00894AE8" w:rsidRDefault="00894AE8" w:rsidP="00894AE8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</w:pPr>
    </w:p>
    <w:p w:rsidR="00894AE8" w:rsidRDefault="00894AE8" w:rsidP="00894AE8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</w:pPr>
    </w:p>
    <w:p w:rsidR="00894AE8" w:rsidRDefault="00894AE8" w:rsidP="00894AE8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</w:pPr>
    </w:p>
    <w:p w:rsidR="00894AE8" w:rsidRDefault="00894AE8" w:rsidP="00894AE8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</w:pPr>
    </w:p>
    <w:p w:rsidR="00894AE8" w:rsidRDefault="00894AE8" w:rsidP="00894AE8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</w:pPr>
    </w:p>
    <w:p w:rsidR="00894AE8" w:rsidRDefault="00894AE8" w:rsidP="00894AE8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</w:pPr>
    </w:p>
    <w:p w:rsidR="00894AE8" w:rsidRDefault="00894AE8" w:rsidP="00894AE8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</w:pPr>
    </w:p>
    <w:p w:rsidR="00894AE8" w:rsidRDefault="00894AE8" w:rsidP="00894AE8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</w:pPr>
    </w:p>
    <w:p w:rsidR="00894AE8" w:rsidRDefault="00894AE8" w:rsidP="00894AE8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</w:pPr>
    </w:p>
    <w:p w:rsidR="00894AE8" w:rsidRPr="00894AE8" w:rsidRDefault="00894AE8" w:rsidP="00894AE8">
      <w:pPr>
        <w:shd w:val="clear" w:color="auto" w:fill="FFFFFF"/>
        <w:spacing w:after="0" w:line="240" w:lineRule="auto"/>
        <w:jc w:val="right"/>
        <w:rPr>
          <w:rFonts w:ascii="Tahoma" w:eastAsia="Times New Roman" w:hAnsi="Tahoma" w:cs="Tahoma"/>
          <w:color w:val="111111"/>
          <w:sz w:val="16"/>
          <w:szCs w:val="16"/>
          <w:lang w:val="uk-UA" w:eastAsia="uk-UA"/>
        </w:rPr>
      </w:pP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lastRenderedPageBreak/>
        <w:t>Додаток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№ 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val="uk-UA" w:eastAsia="uk-UA"/>
        </w:rPr>
        <w:t>3</w:t>
      </w:r>
    </w:p>
    <w:p w:rsidR="00894AE8" w:rsidRPr="00F73D9B" w:rsidRDefault="00894AE8" w:rsidP="00894AE8">
      <w:pPr>
        <w:shd w:val="clear" w:color="auto" w:fill="FFFFFF"/>
        <w:spacing w:after="0" w:line="240" w:lineRule="auto"/>
        <w:jc w:val="right"/>
        <w:rPr>
          <w:rFonts w:ascii="Tahoma" w:eastAsia="Times New Roman" w:hAnsi="Tahoma" w:cs="Tahoma"/>
          <w:color w:val="111111"/>
          <w:sz w:val="16"/>
          <w:szCs w:val="16"/>
          <w:lang w:eastAsia="uk-UA"/>
        </w:rPr>
      </w:pPr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                                               до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Індивідуального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навчального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плану</w:t>
      </w:r>
    </w:p>
    <w:p w:rsidR="00894AE8" w:rsidRPr="00F73D9B" w:rsidRDefault="00894AE8" w:rsidP="00894AE8">
      <w:pPr>
        <w:shd w:val="clear" w:color="auto" w:fill="FFFFFF"/>
        <w:spacing w:after="0" w:line="240" w:lineRule="auto"/>
        <w:jc w:val="right"/>
        <w:rPr>
          <w:rFonts w:ascii="Tahoma" w:eastAsia="Times New Roman" w:hAnsi="Tahoma" w:cs="Tahoma"/>
          <w:color w:val="111111"/>
          <w:sz w:val="16"/>
          <w:szCs w:val="16"/>
          <w:lang w:eastAsia="uk-UA"/>
        </w:rPr>
      </w:pPr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                   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                            </w:t>
      </w:r>
      <w:proofErr w:type="spellStart"/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учня-екстерна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за курс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повної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загальної</w:t>
      </w:r>
      <w:proofErr w:type="spellEnd"/>
    </w:p>
    <w:p w:rsidR="00894AE8" w:rsidRDefault="00894AE8" w:rsidP="00894AE8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</w:pPr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                                               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КЗ «</w:t>
      </w:r>
      <w:proofErr w:type="spellStart"/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Дашковецький</w:t>
      </w:r>
      <w:proofErr w:type="spellEnd"/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ліцей</w:t>
      </w:r>
      <w:proofErr w:type="spellEnd"/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»</w:t>
      </w:r>
    </w:p>
    <w:p w:rsidR="00894AE8" w:rsidRPr="00F73D9B" w:rsidRDefault="00894AE8" w:rsidP="00894AE8">
      <w:pPr>
        <w:shd w:val="clear" w:color="auto" w:fill="FFFFFF"/>
        <w:spacing w:after="0" w:line="240" w:lineRule="auto"/>
        <w:jc w:val="right"/>
        <w:rPr>
          <w:rFonts w:ascii="Tahoma" w:eastAsia="Times New Roman" w:hAnsi="Tahoma" w:cs="Tahoma"/>
          <w:color w:val="111111"/>
          <w:sz w:val="16"/>
          <w:szCs w:val="16"/>
          <w:lang w:eastAsia="uk-UA"/>
        </w:rPr>
      </w:pPr>
    </w:p>
    <w:p w:rsidR="00894AE8" w:rsidRPr="00F73D9B" w:rsidRDefault="00894AE8" w:rsidP="00894AE8">
      <w:pPr>
        <w:shd w:val="clear" w:color="auto" w:fill="FFFFFF"/>
        <w:spacing w:after="0" w:line="240" w:lineRule="auto"/>
        <w:jc w:val="center"/>
        <w:rPr>
          <w:rFonts w:ascii="Tahoma" w:eastAsia="Times New Roman" w:hAnsi="Tahoma" w:cs="Tahoma"/>
          <w:color w:val="111111"/>
          <w:sz w:val="16"/>
          <w:szCs w:val="16"/>
          <w:lang w:eastAsia="uk-UA"/>
        </w:rPr>
      </w:pPr>
      <w:proofErr w:type="spellStart"/>
      <w:r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lang w:eastAsia="uk-UA"/>
        </w:rPr>
        <w:t>Річне</w:t>
      </w:r>
      <w:proofErr w:type="spellEnd"/>
      <w:r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lang w:eastAsia="uk-UA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lang w:eastAsia="uk-UA"/>
        </w:rPr>
        <w:t>оцінювання</w:t>
      </w:r>
      <w:proofErr w:type="spellEnd"/>
      <w:r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lang w:eastAsia="uk-UA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lang w:eastAsia="uk-UA"/>
        </w:rPr>
        <w:t>учня</w:t>
      </w:r>
      <w:r w:rsidRPr="00F73D9B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lang w:eastAsia="uk-UA"/>
        </w:rPr>
        <w:t>-екстерн</w:t>
      </w:r>
      <w:r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lang w:eastAsia="uk-UA"/>
        </w:rPr>
        <w:t>а</w:t>
      </w:r>
      <w:proofErr w:type="spellEnd"/>
    </w:p>
    <w:p w:rsidR="00894AE8" w:rsidRPr="00F73D9B" w:rsidRDefault="00894AE8" w:rsidP="00894AE8">
      <w:pPr>
        <w:shd w:val="clear" w:color="auto" w:fill="FFFFFF"/>
        <w:spacing w:after="0" w:line="240" w:lineRule="auto"/>
        <w:jc w:val="center"/>
        <w:rPr>
          <w:rFonts w:ascii="Tahoma" w:eastAsia="Times New Roman" w:hAnsi="Tahoma" w:cs="Tahoma"/>
          <w:color w:val="111111"/>
          <w:sz w:val="16"/>
          <w:szCs w:val="16"/>
          <w:lang w:eastAsia="uk-UA"/>
        </w:rPr>
      </w:pPr>
      <w:r w:rsidRPr="00F73D9B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lang w:eastAsia="uk-UA"/>
        </w:rPr>
        <w:t xml:space="preserve">за курс </w:t>
      </w:r>
      <w:proofErr w:type="spellStart"/>
      <w:r w:rsidRPr="00F73D9B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lang w:eastAsia="uk-UA"/>
        </w:rPr>
        <w:t>повної</w:t>
      </w:r>
      <w:proofErr w:type="spellEnd"/>
      <w:r w:rsidRPr="00F73D9B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lang w:eastAsia="uk-UA"/>
        </w:rPr>
        <w:t>загальної</w:t>
      </w:r>
      <w:proofErr w:type="spellEnd"/>
      <w:r w:rsidRPr="00F73D9B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lang w:eastAsia="uk-UA"/>
        </w:rPr>
        <w:t>середньої</w:t>
      </w:r>
      <w:proofErr w:type="spellEnd"/>
      <w:r w:rsidRPr="00F73D9B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lang w:eastAsia="uk-UA"/>
        </w:rPr>
        <w:t>освіти</w:t>
      </w:r>
      <w:proofErr w:type="spellEnd"/>
    </w:p>
    <w:p w:rsidR="00894AE8" w:rsidRPr="00F73D9B" w:rsidRDefault="00894AE8" w:rsidP="00894AE8">
      <w:pPr>
        <w:shd w:val="clear" w:color="auto" w:fill="FFFFFF"/>
        <w:spacing w:after="0" w:line="240" w:lineRule="auto"/>
        <w:jc w:val="center"/>
        <w:rPr>
          <w:rFonts w:ascii="Tahoma" w:eastAsia="Times New Roman" w:hAnsi="Tahoma" w:cs="Tahoma"/>
          <w:color w:val="111111"/>
          <w:sz w:val="16"/>
          <w:szCs w:val="16"/>
          <w:lang w:eastAsia="uk-UA"/>
        </w:rPr>
      </w:pPr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(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екстернатна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форма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здобуття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освіти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,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мова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навчання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–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українська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)</w:t>
      </w:r>
    </w:p>
    <w:p w:rsidR="00894AE8" w:rsidRDefault="00894AE8" w:rsidP="00894AE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</w:pP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Розподіл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годин по предметах з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розрахунку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на одного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учня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– 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екстерна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(</w:t>
      </w:r>
      <w:proofErr w:type="spellStart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групу</w:t>
      </w:r>
      <w:proofErr w:type="spellEnd"/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)</w:t>
      </w:r>
    </w:p>
    <w:p w:rsidR="00894AE8" w:rsidRPr="00F73D9B" w:rsidRDefault="00894AE8" w:rsidP="00894AE8">
      <w:pPr>
        <w:shd w:val="clear" w:color="auto" w:fill="FFFFFF"/>
        <w:spacing w:after="0" w:line="240" w:lineRule="auto"/>
        <w:rPr>
          <w:rFonts w:ascii="Tahoma" w:eastAsia="Times New Roman" w:hAnsi="Tahoma" w:cs="Tahoma"/>
          <w:color w:val="111111"/>
          <w:sz w:val="16"/>
          <w:szCs w:val="16"/>
          <w:lang w:eastAsia="uk-UA"/>
        </w:rPr>
      </w:pPr>
    </w:p>
    <w:tbl>
      <w:tblPr>
        <w:tblW w:w="0" w:type="auto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158"/>
        <w:gridCol w:w="5076"/>
        <w:gridCol w:w="1406"/>
        <w:gridCol w:w="1695"/>
      </w:tblGrid>
      <w:tr w:rsidR="00894AE8" w:rsidRPr="00F73D9B" w:rsidTr="00E27E80">
        <w:tc>
          <w:tcPr>
            <w:tcW w:w="118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94AE8" w:rsidRPr="00F73D9B" w:rsidRDefault="00894AE8" w:rsidP="00E27E80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111111"/>
                <w:sz w:val="16"/>
                <w:szCs w:val="16"/>
                <w:lang w:eastAsia="uk-UA"/>
              </w:rPr>
            </w:pPr>
            <w:r w:rsidRPr="00F73D9B">
              <w:rPr>
                <w:rFonts w:ascii="Times New Roman" w:eastAsia="Times New Roman" w:hAnsi="Times New Roman" w:cs="Times New Roman"/>
                <w:color w:val="111111"/>
                <w:sz w:val="28"/>
                <w:szCs w:val="28"/>
                <w:lang w:eastAsia="uk-UA"/>
              </w:rPr>
              <w:t>№ п/п</w:t>
            </w:r>
          </w:p>
        </w:tc>
        <w:tc>
          <w:tcPr>
            <w:tcW w:w="519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94AE8" w:rsidRPr="00F73D9B" w:rsidRDefault="00894AE8" w:rsidP="00E27E80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111111"/>
                <w:sz w:val="16"/>
                <w:szCs w:val="16"/>
                <w:lang w:eastAsia="uk-UA"/>
              </w:rPr>
            </w:pPr>
            <w:proofErr w:type="spellStart"/>
            <w:r w:rsidRPr="00F73D9B">
              <w:rPr>
                <w:rFonts w:ascii="Times New Roman" w:eastAsia="Times New Roman" w:hAnsi="Times New Roman" w:cs="Times New Roman"/>
                <w:color w:val="111111"/>
                <w:sz w:val="28"/>
                <w:szCs w:val="28"/>
                <w:lang w:eastAsia="uk-UA"/>
              </w:rPr>
              <w:t>Назва</w:t>
            </w:r>
            <w:proofErr w:type="spellEnd"/>
            <w:r w:rsidRPr="00F73D9B">
              <w:rPr>
                <w:rFonts w:ascii="Times New Roman" w:eastAsia="Times New Roman" w:hAnsi="Times New Roman" w:cs="Times New Roman"/>
                <w:color w:val="111111"/>
                <w:sz w:val="28"/>
                <w:szCs w:val="28"/>
                <w:lang w:eastAsia="uk-UA"/>
              </w:rPr>
              <w:t xml:space="preserve"> предмета</w:t>
            </w:r>
          </w:p>
        </w:tc>
        <w:tc>
          <w:tcPr>
            <w:tcW w:w="3191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94AE8" w:rsidRPr="00F73D9B" w:rsidRDefault="00894AE8" w:rsidP="00E27E80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111111"/>
                <w:sz w:val="16"/>
                <w:szCs w:val="16"/>
                <w:lang w:eastAsia="uk-UA"/>
              </w:rPr>
            </w:pPr>
            <w:proofErr w:type="spellStart"/>
            <w:r w:rsidRPr="00F73D9B">
              <w:rPr>
                <w:rFonts w:ascii="Times New Roman" w:eastAsia="Times New Roman" w:hAnsi="Times New Roman" w:cs="Times New Roman"/>
                <w:color w:val="111111"/>
                <w:sz w:val="28"/>
                <w:szCs w:val="28"/>
                <w:lang w:eastAsia="uk-UA"/>
              </w:rPr>
              <w:t>Кількість</w:t>
            </w:r>
            <w:proofErr w:type="spellEnd"/>
            <w:r w:rsidRPr="00F73D9B">
              <w:rPr>
                <w:rFonts w:ascii="Times New Roman" w:eastAsia="Times New Roman" w:hAnsi="Times New Roman" w:cs="Times New Roman"/>
                <w:color w:val="111111"/>
                <w:sz w:val="28"/>
                <w:szCs w:val="28"/>
                <w:lang w:eastAsia="uk-UA"/>
              </w:rPr>
              <w:t xml:space="preserve"> годин на одного </w:t>
            </w:r>
            <w:proofErr w:type="spellStart"/>
            <w:r w:rsidRPr="00F73D9B">
              <w:rPr>
                <w:rFonts w:ascii="Times New Roman" w:eastAsia="Times New Roman" w:hAnsi="Times New Roman" w:cs="Times New Roman"/>
                <w:color w:val="111111"/>
                <w:sz w:val="28"/>
                <w:szCs w:val="28"/>
                <w:lang w:eastAsia="uk-UA"/>
              </w:rPr>
              <w:t>учня</w:t>
            </w:r>
            <w:proofErr w:type="spellEnd"/>
            <w:r w:rsidRPr="00F73D9B">
              <w:rPr>
                <w:rFonts w:ascii="Times New Roman" w:eastAsia="Times New Roman" w:hAnsi="Times New Roman" w:cs="Times New Roman"/>
                <w:color w:val="111111"/>
                <w:sz w:val="28"/>
                <w:szCs w:val="28"/>
                <w:lang w:eastAsia="uk-UA"/>
              </w:rPr>
              <w:t xml:space="preserve"> – </w:t>
            </w:r>
            <w:proofErr w:type="spellStart"/>
            <w:r w:rsidRPr="00F73D9B">
              <w:rPr>
                <w:rFonts w:ascii="Times New Roman" w:eastAsia="Times New Roman" w:hAnsi="Times New Roman" w:cs="Times New Roman"/>
                <w:color w:val="111111"/>
                <w:sz w:val="28"/>
                <w:szCs w:val="28"/>
                <w:lang w:eastAsia="uk-UA"/>
              </w:rPr>
              <w:t>екстерна</w:t>
            </w:r>
            <w:proofErr w:type="spellEnd"/>
            <w:r w:rsidRPr="00F73D9B">
              <w:rPr>
                <w:rFonts w:ascii="Times New Roman" w:eastAsia="Times New Roman" w:hAnsi="Times New Roman" w:cs="Times New Roman"/>
                <w:color w:val="111111"/>
                <w:sz w:val="28"/>
                <w:szCs w:val="28"/>
                <w:lang w:eastAsia="uk-UA"/>
              </w:rPr>
              <w:t xml:space="preserve"> (</w:t>
            </w:r>
            <w:proofErr w:type="spellStart"/>
            <w:r w:rsidRPr="00F73D9B">
              <w:rPr>
                <w:rFonts w:ascii="Times New Roman" w:eastAsia="Times New Roman" w:hAnsi="Times New Roman" w:cs="Times New Roman"/>
                <w:color w:val="111111"/>
                <w:sz w:val="28"/>
                <w:szCs w:val="28"/>
                <w:lang w:eastAsia="uk-UA"/>
              </w:rPr>
              <w:t>групу</w:t>
            </w:r>
            <w:proofErr w:type="spellEnd"/>
            <w:r w:rsidRPr="00F73D9B">
              <w:rPr>
                <w:rFonts w:ascii="Times New Roman" w:eastAsia="Times New Roman" w:hAnsi="Times New Roman" w:cs="Times New Roman"/>
                <w:color w:val="111111"/>
                <w:sz w:val="28"/>
                <w:szCs w:val="28"/>
                <w:lang w:eastAsia="uk-UA"/>
              </w:rPr>
              <w:t>)</w:t>
            </w:r>
          </w:p>
        </w:tc>
      </w:tr>
      <w:tr w:rsidR="00894AE8" w:rsidRPr="00F73D9B" w:rsidTr="00E27E80">
        <w:tc>
          <w:tcPr>
            <w:tcW w:w="118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94AE8" w:rsidRPr="00F73D9B" w:rsidRDefault="00894AE8" w:rsidP="00E27E80">
            <w:pPr>
              <w:spacing w:after="0" w:line="240" w:lineRule="auto"/>
              <w:rPr>
                <w:rFonts w:ascii="Tahoma" w:eastAsia="Times New Roman" w:hAnsi="Tahoma" w:cs="Tahoma"/>
                <w:color w:val="111111"/>
                <w:sz w:val="16"/>
                <w:szCs w:val="16"/>
                <w:lang w:eastAsia="uk-UA"/>
              </w:rPr>
            </w:pPr>
          </w:p>
        </w:tc>
        <w:tc>
          <w:tcPr>
            <w:tcW w:w="51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94AE8" w:rsidRPr="00F73D9B" w:rsidRDefault="00894AE8" w:rsidP="00E27E80">
            <w:pPr>
              <w:spacing w:after="0" w:line="240" w:lineRule="auto"/>
              <w:rPr>
                <w:rFonts w:ascii="Tahoma" w:eastAsia="Times New Roman" w:hAnsi="Tahoma" w:cs="Tahoma"/>
                <w:color w:val="111111"/>
                <w:sz w:val="16"/>
                <w:szCs w:val="16"/>
                <w:lang w:eastAsia="uk-UA"/>
              </w:rPr>
            </w:pP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94AE8" w:rsidRPr="00F73D9B" w:rsidRDefault="00894AE8" w:rsidP="00E27E80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111111"/>
                <w:sz w:val="16"/>
                <w:szCs w:val="16"/>
                <w:lang w:eastAsia="uk-UA"/>
              </w:rPr>
            </w:pPr>
          </w:p>
        </w:tc>
        <w:tc>
          <w:tcPr>
            <w:tcW w:w="17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94AE8" w:rsidRPr="00F73D9B" w:rsidRDefault="00894AE8" w:rsidP="00E27E80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111111"/>
                <w:sz w:val="16"/>
                <w:szCs w:val="16"/>
                <w:lang w:eastAsia="uk-UA"/>
              </w:rPr>
            </w:pPr>
            <w:r w:rsidRPr="00F73D9B">
              <w:rPr>
                <w:rFonts w:ascii="Times New Roman" w:eastAsia="Times New Roman" w:hAnsi="Times New Roman" w:cs="Times New Roman"/>
                <w:color w:val="111111"/>
                <w:sz w:val="28"/>
                <w:szCs w:val="28"/>
                <w:lang w:eastAsia="uk-UA"/>
              </w:rPr>
              <w:t>11</w:t>
            </w:r>
          </w:p>
        </w:tc>
      </w:tr>
      <w:tr w:rsidR="00894AE8" w:rsidRPr="00F73D9B" w:rsidTr="00E27E80">
        <w:tc>
          <w:tcPr>
            <w:tcW w:w="118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94AE8" w:rsidRPr="00F73D9B" w:rsidRDefault="00894AE8" w:rsidP="00E27E80">
            <w:pPr>
              <w:spacing w:after="0" w:line="240" w:lineRule="auto"/>
              <w:rPr>
                <w:rFonts w:ascii="Tahoma" w:eastAsia="Times New Roman" w:hAnsi="Tahoma" w:cs="Tahoma"/>
                <w:color w:val="111111"/>
                <w:sz w:val="16"/>
                <w:szCs w:val="16"/>
                <w:lang w:eastAsia="uk-UA"/>
              </w:rPr>
            </w:pPr>
            <w:r w:rsidRPr="00F73D9B">
              <w:rPr>
                <w:rFonts w:ascii="Times New Roman" w:eastAsia="Times New Roman" w:hAnsi="Times New Roman" w:cs="Times New Roman"/>
                <w:color w:val="111111"/>
                <w:sz w:val="28"/>
                <w:szCs w:val="28"/>
                <w:lang w:eastAsia="uk-UA"/>
              </w:rPr>
              <w:t>1.</w:t>
            </w:r>
          </w:p>
        </w:tc>
        <w:tc>
          <w:tcPr>
            <w:tcW w:w="51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94AE8" w:rsidRPr="00F73D9B" w:rsidRDefault="00894AE8" w:rsidP="00E27E80">
            <w:pPr>
              <w:spacing w:after="0" w:line="240" w:lineRule="auto"/>
              <w:rPr>
                <w:rFonts w:ascii="Tahoma" w:eastAsia="Times New Roman" w:hAnsi="Tahoma" w:cs="Tahoma"/>
                <w:color w:val="111111"/>
                <w:sz w:val="16"/>
                <w:szCs w:val="16"/>
                <w:lang w:eastAsia="uk-UA"/>
              </w:rPr>
            </w:pPr>
            <w:proofErr w:type="spellStart"/>
            <w:r w:rsidRPr="00F73D9B">
              <w:rPr>
                <w:rFonts w:ascii="Times New Roman" w:eastAsia="Times New Roman" w:hAnsi="Times New Roman" w:cs="Times New Roman"/>
                <w:color w:val="111111"/>
                <w:sz w:val="28"/>
                <w:szCs w:val="28"/>
                <w:lang w:eastAsia="uk-UA"/>
              </w:rPr>
              <w:t>Українська</w:t>
            </w:r>
            <w:proofErr w:type="spellEnd"/>
            <w:r w:rsidRPr="00F73D9B">
              <w:rPr>
                <w:rFonts w:ascii="Times New Roman" w:eastAsia="Times New Roman" w:hAnsi="Times New Roman" w:cs="Times New Roman"/>
                <w:color w:val="111111"/>
                <w:sz w:val="28"/>
                <w:szCs w:val="28"/>
                <w:lang w:eastAsia="uk-UA"/>
              </w:rPr>
              <w:t xml:space="preserve"> </w:t>
            </w:r>
            <w:proofErr w:type="spellStart"/>
            <w:r w:rsidRPr="00F73D9B">
              <w:rPr>
                <w:rFonts w:ascii="Times New Roman" w:eastAsia="Times New Roman" w:hAnsi="Times New Roman" w:cs="Times New Roman"/>
                <w:color w:val="111111"/>
                <w:sz w:val="28"/>
                <w:szCs w:val="28"/>
                <w:lang w:eastAsia="uk-UA"/>
              </w:rPr>
              <w:t>мова</w:t>
            </w:r>
            <w:proofErr w:type="spellEnd"/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94AE8" w:rsidRPr="00F73D9B" w:rsidRDefault="00894AE8" w:rsidP="00E27E80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111111"/>
                <w:sz w:val="16"/>
                <w:szCs w:val="16"/>
                <w:lang w:eastAsia="uk-UA"/>
              </w:rPr>
            </w:pPr>
          </w:p>
        </w:tc>
        <w:tc>
          <w:tcPr>
            <w:tcW w:w="17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94AE8" w:rsidRPr="00F73D9B" w:rsidRDefault="00894AE8" w:rsidP="00E27E80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111111"/>
                <w:sz w:val="16"/>
                <w:szCs w:val="16"/>
                <w:lang w:eastAsia="uk-UA"/>
              </w:rPr>
            </w:pPr>
            <w:r w:rsidRPr="00F73D9B">
              <w:rPr>
                <w:rFonts w:ascii="Times New Roman" w:eastAsia="Times New Roman" w:hAnsi="Times New Roman" w:cs="Times New Roman"/>
                <w:color w:val="111111"/>
                <w:sz w:val="28"/>
                <w:szCs w:val="28"/>
                <w:lang w:eastAsia="uk-UA"/>
              </w:rPr>
              <w:t>1</w:t>
            </w:r>
          </w:p>
        </w:tc>
      </w:tr>
      <w:tr w:rsidR="00894AE8" w:rsidRPr="00F73D9B" w:rsidTr="00E27E80">
        <w:tc>
          <w:tcPr>
            <w:tcW w:w="118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94AE8" w:rsidRPr="00F73D9B" w:rsidRDefault="00894AE8" w:rsidP="00E27E80">
            <w:pPr>
              <w:spacing w:after="0" w:line="240" w:lineRule="auto"/>
              <w:rPr>
                <w:rFonts w:ascii="Tahoma" w:eastAsia="Times New Roman" w:hAnsi="Tahoma" w:cs="Tahoma"/>
                <w:color w:val="111111"/>
                <w:sz w:val="16"/>
                <w:szCs w:val="16"/>
                <w:lang w:eastAsia="uk-UA"/>
              </w:rPr>
            </w:pPr>
            <w:r w:rsidRPr="00F73D9B">
              <w:rPr>
                <w:rFonts w:ascii="Times New Roman" w:eastAsia="Times New Roman" w:hAnsi="Times New Roman" w:cs="Times New Roman"/>
                <w:color w:val="111111"/>
                <w:sz w:val="28"/>
                <w:szCs w:val="28"/>
                <w:lang w:eastAsia="uk-UA"/>
              </w:rPr>
              <w:t>2.</w:t>
            </w:r>
          </w:p>
        </w:tc>
        <w:tc>
          <w:tcPr>
            <w:tcW w:w="51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94AE8" w:rsidRPr="00F73D9B" w:rsidRDefault="00894AE8" w:rsidP="00E27E80">
            <w:pPr>
              <w:spacing w:after="0" w:line="240" w:lineRule="auto"/>
              <w:rPr>
                <w:rFonts w:ascii="Tahoma" w:eastAsia="Times New Roman" w:hAnsi="Tahoma" w:cs="Tahoma"/>
                <w:color w:val="111111"/>
                <w:sz w:val="16"/>
                <w:szCs w:val="16"/>
                <w:lang w:eastAsia="uk-UA"/>
              </w:rPr>
            </w:pPr>
            <w:proofErr w:type="spellStart"/>
            <w:r w:rsidRPr="00F73D9B">
              <w:rPr>
                <w:rFonts w:ascii="Times New Roman" w:eastAsia="Times New Roman" w:hAnsi="Times New Roman" w:cs="Times New Roman"/>
                <w:color w:val="111111"/>
                <w:sz w:val="28"/>
                <w:szCs w:val="28"/>
                <w:lang w:eastAsia="uk-UA"/>
              </w:rPr>
              <w:t>Українська</w:t>
            </w:r>
            <w:proofErr w:type="spellEnd"/>
            <w:r w:rsidRPr="00F73D9B">
              <w:rPr>
                <w:rFonts w:ascii="Times New Roman" w:eastAsia="Times New Roman" w:hAnsi="Times New Roman" w:cs="Times New Roman"/>
                <w:color w:val="111111"/>
                <w:sz w:val="28"/>
                <w:szCs w:val="28"/>
                <w:lang w:eastAsia="uk-UA"/>
              </w:rPr>
              <w:t xml:space="preserve"> </w:t>
            </w:r>
            <w:proofErr w:type="spellStart"/>
            <w:r w:rsidRPr="00F73D9B">
              <w:rPr>
                <w:rFonts w:ascii="Times New Roman" w:eastAsia="Times New Roman" w:hAnsi="Times New Roman" w:cs="Times New Roman"/>
                <w:color w:val="111111"/>
                <w:sz w:val="28"/>
                <w:szCs w:val="28"/>
                <w:lang w:eastAsia="uk-UA"/>
              </w:rPr>
              <w:t>література</w:t>
            </w:r>
            <w:proofErr w:type="spellEnd"/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94AE8" w:rsidRPr="00F73D9B" w:rsidRDefault="00894AE8" w:rsidP="00E27E80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111111"/>
                <w:sz w:val="16"/>
                <w:szCs w:val="16"/>
                <w:lang w:eastAsia="uk-UA"/>
              </w:rPr>
            </w:pPr>
          </w:p>
        </w:tc>
        <w:tc>
          <w:tcPr>
            <w:tcW w:w="17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94AE8" w:rsidRPr="00F73D9B" w:rsidRDefault="00894AE8" w:rsidP="00E27E80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111111"/>
                <w:sz w:val="16"/>
                <w:szCs w:val="16"/>
                <w:lang w:eastAsia="uk-UA"/>
              </w:rPr>
            </w:pPr>
            <w:r w:rsidRPr="00F73D9B">
              <w:rPr>
                <w:rFonts w:ascii="Times New Roman" w:eastAsia="Times New Roman" w:hAnsi="Times New Roman" w:cs="Times New Roman"/>
                <w:color w:val="111111"/>
                <w:sz w:val="28"/>
                <w:szCs w:val="28"/>
                <w:lang w:eastAsia="uk-UA"/>
              </w:rPr>
              <w:t>1</w:t>
            </w:r>
          </w:p>
        </w:tc>
      </w:tr>
      <w:tr w:rsidR="00894AE8" w:rsidRPr="00F73D9B" w:rsidTr="00E27E80">
        <w:tc>
          <w:tcPr>
            <w:tcW w:w="118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94AE8" w:rsidRPr="00F73D9B" w:rsidRDefault="00894AE8" w:rsidP="00E27E80">
            <w:pPr>
              <w:spacing w:after="0" w:line="240" w:lineRule="auto"/>
              <w:rPr>
                <w:rFonts w:ascii="Tahoma" w:eastAsia="Times New Roman" w:hAnsi="Tahoma" w:cs="Tahoma"/>
                <w:color w:val="111111"/>
                <w:sz w:val="16"/>
                <w:szCs w:val="16"/>
                <w:lang w:eastAsia="uk-UA"/>
              </w:rPr>
            </w:pPr>
            <w:r w:rsidRPr="00F73D9B">
              <w:rPr>
                <w:rFonts w:ascii="Times New Roman" w:eastAsia="Times New Roman" w:hAnsi="Times New Roman" w:cs="Times New Roman"/>
                <w:color w:val="111111"/>
                <w:sz w:val="28"/>
                <w:szCs w:val="28"/>
                <w:lang w:eastAsia="uk-UA"/>
              </w:rPr>
              <w:t>3.</w:t>
            </w:r>
          </w:p>
        </w:tc>
        <w:tc>
          <w:tcPr>
            <w:tcW w:w="51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94AE8" w:rsidRPr="00F73D9B" w:rsidRDefault="00894AE8" w:rsidP="00E27E80">
            <w:pPr>
              <w:spacing w:after="0" w:line="240" w:lineRule="auto"/>
              <w:rPr>
                <w:rFonts w:ascii="Tahoma" w:eastAsia="Times New Roman" w:hAnsi="Tahoma" w:cs="Tahoma"/>
                <w:color w:val="111111"/>
                <w:sz w:val="16"/>
                <w:szCs w:val="16"/>
                <w:lang w:eastAsia="uk-UA"/>
              </w:rPr>
            </w:pPr>
            <w:proofErr w:type="spellStart"/>
            <w:r w:rsidRPr="00F73D9B">
              <w:rPr>
                <w:rFonts w:ascii="Times New Roman" w:eastAsia="Times New Roman" w:hAnsi="Times New Roman" w:cs="Times New Roman"/>
                <w:color w:val="111111"/>
                <w:sz w:val="28"/>
                <w:szCs w:val="28"/>
                <w:lang w:eastAsia="uk-UA"/>
              </w:rPr>
              <w:t>Зарубіжна</w:t>
            </w:r>
            <w:proofErr w:type="spellEnd"/>
            <w:r w:rsidRPr="00F73D9B">
              <w:rPr>
                <w:rFonts w:ascii="Times New Roman" w:eastAsia="Times New Roman" w:hAnsi="Times New Roman" w:cs="Times New Roman"/>
                <w:color w:val="111111"/>
                <w:sz w:val="28"/>
                <w:szCs w:val="28"/>
                <w:lang w:eastAsia="uk-UA"/>
              </w:rPr>
              <w:t xml:space="preserve"> </w:t>
            </w:r>
            <w:proofErr w:type="spellStart"/>
            <w:r w:rsidRPr="00F73D9B">
              <w:rPr>
                <w:rFonts w:ascii="Times New Roman" w:eastAsia="Times New Roman" w:hAnsi="Times New Roman" w:cs="Times New Roman"/>
                <w:color w:val="111111"/>
                <w:sz w:val="28"/>
                <w:szCs w:val="28"/>
                <w:lang w:eastAsia="uk-UA"/>
              </w:rPr>
              <w:t>література</w:t>
            </w:r>
            <w:proofErr w:type="spellEnd"/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94AE8" w:rsidRPr="00F73D9B" w:rsidRDefault="00894AE8" w:rsidP="00E27E80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111111"/>
                <w:sz w:val="16"/>
                <w:szCs w:val="16"/>
                <w:lang w:eastAsia="uk-UA"/>
              </w:rPr>
            </w:pPr>
          </w:p>
        </w:tc>
        <w:tc>
          <w:tcPr>
            <w:tcW w:w="17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94AE8" w:rsidRPr="00F73D9B" w:rsidRDefault="00894AE8" w:rsidP="00E27E80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111111"/>
                <w:sz w:val="16"/>
                <w:szCs w:val="16"/>
                <w:lang w:eastAsia="uk-UA"/>
              </w:rPr>
            </w:pPr>
            <w:r w:rsidRPr="00F73D9B">
              <w:rPr>
                <w:rFonts w:ascii="Times New Roman" w:eastAsia="Times New Roman" w:hAnsi="Times New Roman" w:cs="Times New Roman"/>
                <w:color w:val="111111"/>
                <w:sz w:val="28"/>
                <w:szCs w:val="28"/>
                <w:lang w:eastAsia="uk-UA"/>
              </w:rPr>
              <w:t>1</w:t>
            </w:r>
          </w:p>
        </w:tc>
      </w:tr>
      <w:tr w:rsidR="00894AE8" w:rsidRPr="00F73D9B" w:rsidTr="00E27E80">
        <w:tc>
          <w:tcPr>
            <w:tcW w:w="118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94AE8" w:rsidRPr="00F73D9B" w:rsidRDefault="00894AE8" w:rsidP="00E27E80">
            <w:pPr>
              <w:spacing w:after="0" w:line="240" w:lineRule="auto"/>
              <w:rPr>
                <w:rFonts w:ascii="Tahoma" w:eastAsia="Times New Roman" w:hAnsi="Tahoma" w:cs="Tahoma"/>
                <w:color w:val="111111"/>
                <w:sz w:val="16"/>
                <w:szCs w:val="16"/>
                <w:lang w:eastAsia="uk-UA"/>
              </w:rPr>
            </w:pPr>
            <w:r w:rsidRPr="00F73D9B">
              <w:rPr>
                <w:rFonts w:ascii="Times New Roman" w:eastAsia="Times New Roman" w:hAnsi="Times New Roman" w:cs="Times New Roman"/>
                <w:color w:val="111111"/>
                <w:sz w:val="28"/>
                <w:szCs w:val="28"/>
                <w:lang w:eastAsia="uk-UA"/>
              </w:rPr>
              <w:t>4.</w:t>
            </w:r>
          </w:p>
        </w:tc>
        <w:tc>
          <w:tcPr>
            <w:tcW w:w="51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94AE8" w:rsidRPr="00F73D9B" w:rsidRDefault="00894AE8" w:rsidP="00E27E80">
            <w:pPr>
              <w:spacing w:after="0" w:line="240" w:lineRule="auto"/>
              <w:rPr>
                <w:rFonts w:ascii="Tahoma" w:eastAsia="Times New Roman" w:hAnsi="Tahoma" w:cs="Tahoma"/>
                <w:color w:val="111111"/>
                <w:sz w:val="16"/>
                <w:szCs w:val="16"/>
                <w:lang w:eastAsia="uk-UA"/>
              </w:rPr>
            </w:pPr>
            <w:proofErr w:type="spellStart"/>
            <w:r w:rsidRPr="00F73D9B">
              <w:rPr>
                <w:rFonts w:ascii="Times New Roman" w:eastAsia="Times New Roman" w:hAnsi="Times New Roman" w:cs="Times New Roman"/>
                <w:color w:val="111111"/>
                <w:sz w:val="28"/>
                <w:szCs w:val="28"/>
                <w:lang w:eastAsia="uk-UA"/>
              </w:rPr>
              <w:t>Іноземна</w:t>
            </w:r>
            <w:proofErr w:type="spellEnd"/>
            <w:r w:rsidRPr="00F73D9B">
              <w:rPr>
                <w:rFonts w:ascii="Times New Roman" w:eastAsia="Times New Roman" w:hAnsi="Times New Roman" w:cs="Times New Roman"/>
                <w:color w:val="111111"/>
                <w:sz w:val="28"/>
                <w:szCs w:val="28"/>
                <w:lang w:eastAsia="uk-UA"/>
              </w:rPr>
              <w:t xml:space="preserve"> </w:t>
            </w:r>
            <w:proofErr w:type="spellStart"/>
            <w:r w:rsidRPr="00F73D9B">
              <w:rPr>
                <w:rFonts w:ascii="Times New Roman" w:eastAsia="Times New Roman" w:hAnsi="Times New Roman" w:cs="Times New Roman"/>
                <w:color w:val="111111"/>
                <w:sz w:val="28"/>
                <w:szCs w:val="28"/>
                <w:lang w:eastAsia="uk-UA"/>
              </w:rPr>
              <w:t>мова</w:t>
            </w:r>
            <w:proofErr w:type="spellEnd"/>
            <w:r w:rsidRPr="00F73D9B">
              <w:rPr>
                <w:rFonts w:ascii="Times New Roman" w:eastAsia="Times New Roman" w:hAnsi="Times New Roman" w:cs="Times New Roman"/>
                <w:color w:val="111111"/>
                <w:sz w:val="28"/>
                <w:szCs w:val="28"/>
                <w:lang w:eastAsia="uk-UA"/>
              </w:rPr>
              <w:t xml:space="preserve"> (</w:t>
            </w:r>
            <w:proofErr w:type="spellStart"/>
            <w:r w:rsidRPr="00F73D9B">
              <w:rPr>
                <w:rFonts w:ascii="Times New Roman" w:eastAsia="Times New Roman" w:hAnsi="Times New Roman" w:cs="Times New Roman"/>
                <w:color w:val="111111"/>
                <w:sz w:val="28"/>
                <w:szCs w:val="28"/>
                <w:lang w:eastAsia="uk-UA"/>
              </w:rPr>
              <w:t>англійська</w:t>
            </w:r>
            <w:proofErr w:type="spellEnd"/>
            <w:r w:rsidRPr="00F73D9B">
              <w:rPr>
                <w:rFonts w:ascii="Times New Roman" w:eastAsia="Times New Roman" w:hAnsi="Times New Roman" w:cs="Times New Roman"/>
                <w:color w:val="111111"/>
                <w:sz w:val="28"/>
                <w:szCs w:val="28"/>
                <w:lang w:eastAsia="uk-UA"/>
              </w:rPr>
              <w:t>)</w:t>
            </w:r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94AE8" w:rsidRPr="00F73D9B" w:rsidRDefault="00894AE8" w:rsidP="00E27E80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111111"/>
                <w:sz w:val="16"/>
                <w:szCs w:val="16"/>
                <w:lang w:eastAsia="uk-UA"/>
              </w:rPr>
            </w:pPr>
          </w:p>
        </w:tc>
        <w:tc>
          <w:tcPr>
            <w:tcW w:w="17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94AE8" w:rsidRPr="00F73D9B" w:rsidRDefault="00894AE8" w:rsidP="00E27E80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111111"/>
                <w:sz w:val="16"/>
                <w:szCs w:val="16"/>
                <w:lang w:eastAsia="uk-UA"/>
              </w:rPr>
            </w:pPr>
            <w:r w:rsidRPr="00F73D9B">
              <w:rPr>
                <w:rFonts w:ascii="Times New Roman" w:eastAsia="Times New Roman" w:hAnsi="Times New Roman" w:cs="Times New Roman"/>
                <w:color w:val="111111"/>
                <w:sz w:val="28"/>
                <w:szCs w:val="28"/>
                <w:lang w:eastAsia="uk-UA"/>
              </w:rPr>
              <w:t>1</w:t>
            </w:r>
          </w:p>
        </w:tc>
      </w:tr>
      <w:tr w:rsidR="00894AE8" w:rsidRPr="00F73D9B" w:rsidTr="00E27E80">
        <w:tc>
          <w:tcPr>
            <w:tcW w:w="118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94AE8" w:rsidRPr="00F73D9B" w:rsidRDefault="00894AE8" w:rsidP="00E27E80">
            <w:pPr>
              <w:spacing w:after="0" w:line="240" w:lineRule="auto"/>
              <w:rPr>
                <w:rFonts w:ascii="Tahoma" w:eastAsia="Times New Roman" w:hAnsi="Tahoma" w:cs="Tahoma"/>
                <w:color w:val="111111"/>
                <w:sz w:val="16"/>
                <w:szCs w:val="16"/>
                <w:lang w:eastAsia="uk-UA"/>
              </w:rPr>
            </w:pPr>
            <w:r w:rsidRPr="00F73D9B">
              <w:rPr>
                <w:rFonts w:ascii="Times New Roman" w:eastAsia="Times New Roman" w:hAnsi="Times New Roman" w:cs="Times New Roman"/>
                <w:color w:val="111111"/>
                <w:sz w:val="28"/>
                <w:szCs w:val="28"/>
                <w:lang w:eastAsia="uk-UA"/>
              </w:rPr>
              <w:t>5.</w:t>
            </w:r>
          </w:p>
        </w:tc>
        <w:tc>
          <w:tcPr>
            <w:tcW w:w="51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94AE8" w:rsidRPr="00F73D9B" w:rsidRDefault="00894AE8" w:rsidP="00E27E80">
            <w:pPr>
              <w:spacing w:after="0" w:line="240" w:lineRule="auto"/>
              <w:rPr>
                <w:rFonts w:ascii="Tahoma" w:eastAsia="Times New Roman" w:hAnsi="Tahoma" w:cs="Tahoma"/>
                <w:color w:val="111111"/>
                <w:sz w:val="16"/>
                <w:szCs w:val="16"/>
                <w:lang w:eastAsia="uk-UA"/>
              </w:rPr>
            </w:pPr>
            <w:proofErr w:type="spellStart"/>
            <w:r w:rsidRPr="00F73D9B">
              <w:rPr>
                <w:rFonts w:ascii="Times New Roman" w:eastAsia="Times New Roman" w:hAnsi="Times New Roman" w:cs="Times New Roman"/>
                <w:color w:val="111111"/>
                <w:sz w:val="28"/>
                <w:szCs w:val="28"/>
                <w:lang w:eastAsia="uk-UA"/>
              </w:rPr>
              <w:t>Математика.Алгебра</w:t>
            </w:r>
            <w:proofErr w:type="spellEnd"/>
            <w:r w:rsidRPr="00F73D9B">
              <w:rPr>
                <w:rFonts w:ascii="Times New Roman" w:eastAsia="Times New Roman" w:hAnsi="Times New Roman" w:cs="Times New Roman"/>
                <w:color w:val="111111"/>
                <w:sz w:val="28"/>
                <w:szCs w:val="28"/>
                <w:lang w:eastAsia="uk-UA"/>
              </w:rPr>
              <w:t xml:space="preserve"> і початки </w:t>
            </w:r>
            <w:proofErr w:type="spellStart"/>
            <w:r w:rsidRPr="00F73D9B">
              <w:rPr>
                <w:rFonts w:ascii="Times New Roman" w:eastAsia="Times New Roman" w:hAnsi="Times New Roman" w:cs="Times New Roman"/>
                <w:color w:val="111111"/>
                <w:sz w:val="28"/>
                <w:szCs w:val="28"/>
                <w:lang w:eastAsia="uk-UA"/>
              </w:rPr>
              <w:t>аналізу</w:t>
            </w:r>
            <w:proofErr w:type="spellEnd"/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94AE8" w:rsidRPr="00F73D9B" w:rsidRDefault="00894AE8" w:rsidP="00E27E80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111111"/>
                <w:sz w:val="16"/>
                <w:szCs w:val="16"/>
                <w:lang w:eastAsia="uk-UA"/>
              </w:rPr>
            </w:pPr>
          </w:p>
        </w:tc>
        <w:tc>
          <w:tcPr>
            <w:tcW w:w="17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94AE8" w:rsidRPr="00F73D9B" w:rsidRDefault="00894AE8" w:rsidP="00E27E80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111111"/>
                <w:sz w:val="16"/>
                <w:szCs w:val="16"/>
                <w:lang w:eastAsia="uk-UA"/>
              </w:rPr>
            </w:pPr>
            <w:r w:rsidRPr="00F73D9B">
              <w:rPr>
                <w:rFonts w:ascii="Times New Roman" w:eastAsia="Times New Roman" w:hAnsi="Times New Roman" w:cs="Times New Roman"/>
                <w:color w:val="111111"/>
                <w:sz w:val="28"/>
                <w:szCs w:val="28"/>
                <w:lang w:eastAsia="uk-UA"/>
              </w:rPr>
              <w:t>1</w:t>
            </w:r>
          </w:p>
        </w:tc>
      </w:tr>
      <w:tr w:rsidR="00894AE8" w:rsidRPr="00F73D9B" w:rsidTr="00E27E80">
        <w:tc>
          <w:tcPr>
            <w:tcW w:w="118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94AE8" w:rsidRPr="00F73D9B" w:rsidRDefault="00894AE8" w:rsidP="00E27E80">
            <w:pPr>
              <w:spacing w:after="0" w:line="240" w:lineRule="auto"/>
              <w:rPr>
                <w:rFonts w:ascii="Tahoma" w:eastAsia="Times New Roman" w:hAnsi="Tahoma" w:cs="Tahoma"/>
                <w:color w:val="111111"/>
                <w:sz w:val="16"/>
                <w:szCs w:val="16"/>
                <w:lang w:eastAsia="uk-UA"/>
              </w:rPr>
            </w:pPr>
            <w:r w:rsidRPr="00F73D9B">
              <w:rPr>
                <w:rFonts w:ascii="Times New Roman" w:eastAsia="Times New Roman" w:hAnsi="Times New Roman" w:cs="Times New Roman"/>
                <w:color w:val="111111"/>
                <w:sz w:val="28"/>
                <w:szCs w:val="28"/>
                <w:lang w:eastAsia="uk-UA"/>
              </w:rPr>
              <w:t>6.</w:t>
            </w:r>
          </w:p>
        </w:tc>
        <w:tc>
          <w:tcPr>
            <w:tcW w:w="51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94AE8" w:rsidRPr="00F73D9B" w:rsidRDefault="00894AE8" w:rsidP="00E27E80">
            <w:pPr>
              <w:spacing w:after="0" w:line="240" w:lineRule="auto"/>
              <w:rPr>
                <w:rFonts w:ascii="Tahoma" w:eastAsia="Times New Roman" w:hAnsi="Tahoma" w:cs="Tahoma"/>
                <w:color w:val="111111"/>
                <w:sz w:val="16"/>
                <w:szCs w:val="16"/>
                <w:lang w:eastAsia="uk-UA"/>
              </w:rPr>
            </w:pPr>
            <w:proofErr w:type="spellStart"/>
            <w:r w:rsidRPr="00F73D9B">
              <w:rPr>
                <w:rFonts w:ascii="Times New Roman" w:eastAsia="Times New Roman" w:hAnsi="Times New Roman" w:cs="Times New Roman"/>
                <w:color w:val="111111"/>
                <w:sz w:val="28"/>
                <w:szCs w:val="28"/>
                <w:lang w:eastAsia="uk-UA"/>
              </w:rPr>
              <w:t>Математика.Геометрія</w:t>
            </w:r>
            <w:proofErr w:type="spellEnd"/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94AE8" w:rsidRPr="00F73D9B" w:rsidRDefault="00894AE8" w:rsidP="00E27E80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111111"/>
                <w:sz w:val="16"/>
                <w:szCs w:val="16"/>
                <w:lang w:eastAsia="uk-UA"/>
              </w:rPr>
            </w:pPr>
          </w:p>
        </w:tc>
        <w:tc>
          <w:tcPr>
            <w:tcW w:w="17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94AE8" w:rsidRPr="00F73D9B" w:rsidRDefault="00894AE8" w:rsidP="00E27E80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111111"/>
                <w:sz w:val="16"/>
                <w:szCs w:val="16"/>
                <w:lang w:eastAsia="uk-UA"/>
              </w:rPr>
            </w:pPr>
            <w:r w:rsidRPr="00F73D9B">
              <w:rPr>
                <w:rFonts w:ascii="Times New Roman" w:eastAsia="Times New Roman" w:hAnsi="Times New Roman" w:cs="Times New Roman"/>
                <w:color w:val="111111"/>
                <w:sz w:val="28"/>
                <w:szCs w:val="28"/>
                <w:lang w:eastAsia="uk-UA"/>
              </w:rPr>
              <w:t>1</w:t>
            </w:r>
          </w:p>
        </w:tc>
      </w:tr>
      <w:tr w:rsidR="00894AE8" w:rsidRPr="00F73D9B" w:rsidTr="00E27E80">
        <w:tc>
          <w:tcPr>
            <w:tcW w:w="118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94AE8" w:rsidRPr="00F73D9B" w:rsidRDefault="00894AE8" w:rsidP="00E27E80">
            <w:pPr>
              <w:spacing w:after="0" w:line="240" w:lineRule="auto"/>
              <w:rPr>
                <w:rFonts w:ascii="Tahoma" w:eastAsia="Times New Roman" w:hAnsi="Tahoma" w:cs="Tahoma"/>
                <w:color w:val="111111"/>
                <w:sz w:val="16"/>
                <w:szCs w:val="16"/>
                <w:lang w:eastAsia="uk-UA"/>
              </w:rPr>
            </w:pPr>
            <w:r w:rsidRPr="00F73D9B">
              <w:rPr>
                <w:rFonts w:ascii="Times New Roman" w:eastAsia="Times New Roman" w:hAnsi="Times New Roman" w:cs="Times New Roman"/>
                <w:color w:val="111111"/>
                <w:sz w:val="28"/>
                <w:szCs w:val="28"/>
                <w:lang w:eastAsia="uk-UA"/>
              </w:rPr>
              <w:t>7.</w:t>
            </w:r>
          </w:p>
        </w:tc>
        <w:tc>
          <w:tcPr>
            <w:tcW w:w="51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94AE8" w:rsidRPr="00F73D9B" w:rsidRDefault="00894AE8" w:rsidP="00E27E80">
            <w:pPr>
              <w:spacing w:after="0" w:line="240" w:lineRule="auto"/>
              <w:rPr>
                <w:rFonts w:ascii="Tahoma" w:eastAsia="Times New Roman" w:hAnsi="Tahoma" w:cs="Tahoma"/>
                <w:color w:val="111111"/>
                <w:sz w:val="16"/>
                <w:szCs w:val="16"/>
                <w:lang w:eastAsia="uk-UA"/>
              </w:rPr>
            </w:pPr>
            <w:proofErr w:type="spellStart"/>
            <w:r w:rsidRPr="00F73D9B">
              <w:rPr>
                <w:rFonts w:ascii="Times New Roman" w:eastAsia="Times New Roman" w:hAnsi="Times New Roman" w:cs="Times New Roman"/>
                <w:color w:val="111111"/>
                <w:sz w:val="28"/>
                <w:szCs w:val="28"/>
                <w:lang w:eastAsia="uk-UA"/>
              </w:rPr>
              <w:t>Історія</w:t>
            </w:r>
            <w:proofErr w:type="spellEnd"/>
            <w:r w:rsidRPr="00F73D9B">
              <w:rPr>
                <w:rFonts w:ascii="Times New Roman" w:eastAsia="Times New Roman" w:hAnsi="Times New Roman" w:cs="Times New Roman"/>
                <w:color w:val="111111"/>
                <w:sz w:val="28"/>
                <w:szCs w:val="28"/>
                <w:lang w:eastAsia="uk-UA"/>
              </w:rPr>
              <w:t xml:space="preserve"> </w:t>
            </w:r>
            <w:proofErr w:type="spellStart"/>
            <w:r w:rsidRPr="00F73D9B">
              <w:rPr>
                <w:rFonts w:ascii="Times New Roman" w:eastAsia="Times New Roman" w:hAnsi="Times New Roman" w:cs="Times New Roman"/>
                <w:color w:val="111111"/>
                <w:sz w:val="28"/>
                <w:szCs w:val="28"/>
                <w:lang w:eastAsia="uk-UA"/>
              </w:rPr>
              <w:t>України</w:t>
            </w:r>
            <w:proofErr w:type="spellEnd"/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94AE8" w:rsidRPr="00F73D9B" w:rsidRDefault="00894AE8" w:rsidP="00E27E80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111111"/>
                <w:sz w:val="16"/>
                <w:szCs w:val="16"/>
                <w:lang w:eastAsia="uk-UA"/>
              </w:rPr>
            </w:pPr>
          </w:p>
        </w:tc>
        <w:tc>
          <w:tcPr>
            <w:tcW w:w="17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94AE8" w:rsidRPr="00F73D9B" w:rsidRDefault="00894AE8" w:rsidP="00E27E80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111111"/>
                <w:sz w:val="16"/>
                <w:szCs w:val="16"/>
                <w:lang w:eastAsia="uk-UA"/>
              </w:rPr>
            </w:pPr>
            <w:r w:rsidRPr="00F73D9B">
              <w:rPr>
                <w:rFonts w:ascii="Times New Roman" w:eastAsia="Times New Roman" w:hAnsi="Times New Roman" w:cs="Times New Roman"/>
                <w:color w:val="111111"/>
                <w:sz w:val="28"/>
                <w:szCs w:val="28"/>
                <w:lang w:eastAsia="uk-UA"/>
              </w:rPr>
              <w:t>1</w:t>
            </w:r>
          </w:p>
        </w:tc>
      </w:tr>
      <w:tr w:rsidR="00894AE8" w:rsidRPr="00F73D9B" w:rsidTr="00E27E80">
        <w:tc>
          <w:tcPr>
            <w:tcW w:w="118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94AE8" w:rsidRPr="00F73D9B" w:rsidRDefault="00894AE8" w:rsidP="00E27E80">
            <w:pPr>
              <w:spacing w:after="0" w:line="240" w:lineRule="auto"/>
              <w:rPr>
                <w:rFonts w:ascii="Tahoma" w:eastAsia="Times New Roman" w:hAnsi="Tahoma" w:cs="Tahoma"/>
                <w:color w:val="111111"/>
                <w:sz w:val="16"/>
                <w:szCs w:val="16"/>
                <w:lang w:eastAsia="uk-UA"/>
              </w:rPr>
            </w:pPr>
            <w:r w:rsidRPr="00F73D9B">
              <w:rPr>
                <w:rFonts w:ascii="Times New Roman" w:eastAsia="Times New Roman" w:hAnsi="Times New Roman" w:cs="Times New Roman"/>
                <w:color w:val="111111"/>
                <w:sz w:val="28"/>
                <w:szCs w:val="28"/>
                <w:lang w:eastAsia="uk-UA"/>
              </w:rPr>
              <w:t>8.</w:t>
            </w:r>
          </w:p>
        </w:tc>
        <w:tc>
          <w:tcPr>
            <w:tcW w:w="51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94AE8" w:rsidRPr="00F73D9B" w:rsidRDefault="00894AE8" w:rsidP="00E27E80">
            <w:pPr>
              <w:spacing w:after="0" w:line="240" w:lineRule="auto"/>
              <w:rPr>
                <w:rFonts w:ascii="Tahoma" w:eastAsia="Times New Roman" w:hAnsi="Tahoma" w:cs="Tahoma"/>
                <w:color w:val="111111"/>
                <w:sz w:val="16"/>
                <w:szCs w:val="16"/>
                <w:lang w:eastAsia="uk-UA"/>
              </w:rPr>
            </w:pPr>
            <w:proofErr w:type="spellStart"/>
            <w:r w:rsidRPr="00F73D9B">
              <w:rPr>
                <w:rFonts w:ascii="Times New Roman" w:eastAsia="Times New Roman" w:hAnsi="Times New Roman" w:cs="Times New Roman"/>
                <w:color w:val="111111"/>
                <w:sz w:val="28"/>
                <w:szCs w:val="28"/>
                <w:lang w:eastAsia="uk-UA"/>
              </w:rPr>
              <w:t>Всесвітня</w:t>
            </w:r>
            <w:proofErr w:type="spellEnd"/>
            <w:r w:rsidRPr="00F73D9B">
              <w:rPr>
                <w:rFonts w:ascii="Times New Roman" w:eastAsia="Times New Roman" w:hAnsi="Times New Roman" w:cs="Times New Roman"/>
                <w:color w:val="111111"/>
                <w:sz w:val="28"/>
                <w:szCs w:val="28"/>
                <w:lang w:eastAsia="uk-UA"/>
              </w:rPr>
              <w:t xml:space="preserve"> </w:t>
            </w:r>
            <w:proofErr w:type="spellStart"/>
            <w:r w:rsidRPr="00F73D9B">
              <w:rPr>
                <w:rFonts w:ascii="Times New Roman" w:eastAsia="Times New Roman" w:hAnsi="Times New Roman" w:cs="Times New Roman"/>
                <w:color w:val="111111"/>
                <w:sz w:val="28"/>
                <w:szCs w:val="28"/>
                <w:lang w:eastAsia="uk-UA"/>
              </w:rPr>
              <w:t>історія</w:t>
            </w:r>
            <w:proofErr w:type="spellEnd"/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94AE8" w:rsidRPr="00F73D9B" w:rsidRDefault="00894AE8" w:rsidP="00E27E80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111111"/>
                <w:sz w:val="16"/>
                <w:szCs w:val="16"/>
                <w:lang w:eastAsia="uk-UA"/>
              </w:rPr>
            </w:pPr>
          </w:p>
        </w:tc>
        <w:tc>
          <w:tcPr>
            <w:tcW w:w="17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94AE8" w:rsidRPr="00F73D9B" w:rsidRDefault="00894AE8" w:rsidP="00E27E80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111111"/>
                <w:sz w:val="16"/>
                <w:szCs w:val="16"/>
                <w:lang w:eastAsia="uk-UA"/>
              </w:rPr>
            </w:pPr>
            <w:r w:rsidRPr="00F73D9B">
              <w:rPr>
                <w:rFonts w:ascii="Times New Roman" w:eastAsia="Times New Roman" w:hAnsi="Times New Roman" w:cs="Times New Roman"/>
                <w:color w:val="111111"/>
                <w:sz w:val="28"/>
                <w:szCs w:val="28"/>
                <w:lang w:eastAsia="uk-UA"/>
              </w:rPr>
              <w:t>1</w:t>
            </w:r>
          </w:p>
        </w:tc>
      </w:tr>
      <w:tr w:rsidR="00894AE8" w:rsidRPr="00F73D9B" w:rsidTr="00E27E80">
        <w:tc>
          <w:tcPr>
            <w:tcW w:w="118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94AE8" w:rsidRPr="00F73D9B" w:rsidRDefault="00894AE8" w:rsidP="00E27E80">
            <w:pPr>
              <w:spacing w:after="0" w:line="240" w:lineRule="auto"/>
              <w:rPr>
                <w:rFonts w:ascii="Tahoma" w:eastAsia="Times New Roman" w:hAnsi="Tahoma" w:cs="Tahoma"/>
                <w:color w:val="111111"/>
                <w:sz w:val="16"/>
                <w:szCs w:val="16"/>
                <w:lang w:eastAsia="uk-UA"/>
              </w:rPr>
            </w:pPr>
            <w:r w:rsidRPr="00F73D9B">
              <w:rPr>
                <w:rFonts w:ascii="Times New Roman" w:eastAsia="Times New Roman" w:hAnsi="Times New Roman" w:cs="Times New Roman"/>
                <w:color w:val="111111"/>
                <w:sz w:val="28"/>
                <w:szCs w:val="28"/>
                <w:lang w:eastAsia="uk-UA"/>
              </w:rPr>
              <w:t>9.</w:t>
            </w:r>
          </w:p>
        </w:tc>
        <w:tc>
          <w:tcPr>
            <w:tcW w:w="51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94AE8" w:rsidRPr="00F73D9B" w:rsidRDefault="00894AE8" w:rsidP="00E27E80">
            <w:pPr>
              <w:spacing w:after="0" w:line="240" w:lineRule="auto"/>
              <w:rPr>
                <w:rFonts w:ascii="Tahoma" w:eastAsia="Times New Roman" w:hAnsi="Tahoma" w:cs="Tahoma"/>
                <w:color w:val="111111"/>
                <w:sz w:val="16"/>
                <w:szCs w:val="16"/>
                <w:lang w:eastAsia="uk-UA"/>
              </w:rPr>
            </w:pPr>
            <w:proofErr w:type="spellStart"/>
            <w:r w:rsidRPr="00F73D9B">
              <w:rPr>
                <w:rFonts w:ascii="Times New Roman" w:eastAsia="Times New Roman" w:hAnsi="Times New Roman" w:cs="Times New Roman"/>
                <w:color w:val="111111"/>
                <w:sz w:val="28"/>
                <w:szCs w:val="28"/>
                <w:lang w:eastAsia="uk-UA"/>
              </w:rPr>
              <w:t>Географія</w:t>
            </w:r>
            <w:proofErr w:type="spellEnd"/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94AE8" w:rsidRPr="00F73D9B" w:rsidRDefault="00894AE8" w:rsidP="00E27E80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111111"/>
                <w:sz w:val="16"/>
                <w:szCs w:val="16"/>
                <w:lang w:eastAsia="uk-UA"/>
              </w:rPr>
            </w:pPr>
          </w:p>
        </w:tc>
        <w:tc>
          <w:tcPr>
            <w:tcW w:w="17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94AE8" w:rsidRPr="00F73D9B" w:rsidRDefault="00894AE8" w:rsidP="00E27E80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111111"/>
                <w:sz w:val="16"/>
                <w:szCs w:val="16"/>
                <w:lang w:eastAsia="uk-UA"/>
              </w:rPr>
            </w:pPr>
            <w:r w:rsidRPr="00F73D9B">
              <w:rPr>
                <w:rFonts w:ascii="Times New Roman" w:eastAsia="Times New Roman" w:hAnsi="Times New Roman" w:cs="Times New Roman"/>
                <w:color w:val="111111"/>
                <w:sz w:val="28"/>
                <w:szCs w:val="28"/>
                <w:lang w:eastAsia="uk-UA"/>
              </w:rPr>
              <w:t>1</w:t>
            </w:r>
          </w:p>
        </w:tc>
      </w:tr>
      <w:tr w:rsidR="00894AE8" w:rsidRPr="00F73D9B" w:rsidTr="00E27E80">
        <w:tc>
          <w:tcPr>
            <w:tcW w:w="118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94AE8" w:rsidRPr="00F73D9B" w:rsidRDefault="00894AE8" w:rsidP="00E27E80">
            <w:pPr>
              <w:spacing w:after="0" w:line="240" w:lineRule="auto"/>
              <w:rPr>
                <w:rFonts w:ascii="Tahoma" w:eastAsia="Times New Roman" w:hAnsi="Tahoma" w:cs="Tahoma"/>
                <w:color w:val="111111"/>
                <w:sz w:val="16"/>
                <w:szCs w:val="16"/>
                <w:lang w:eastAsia="uk-UA"/>
              </w:rPr>
            </w:pPr>
            <w:r w:rsidRPr="00F73D9B">
              <w:rPr>
                <w:rFonts w:ascii="Times New Roman" w:eastAsia="Times New Roman" w:hAnsi="Times New Roman" w:cs="Times New Roman"/>
                <w:color w:val="111111"/>
                <w:sz w:val="28"/>
                <w:szCs w:val="28"/>
                <w:lang w:eastAsia="uk-UA"/>
              </w:rPr>
              <w:t>10.</w:t>
            </w:r>
          </w:p>
        </w:tc>
        <w:tc>
          <w:tcPr>
            <w:tcW w:w="51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94AE8" w:rsidRPr="00F73D9B" w:rsidRDefault="00894AE8" w:rsidP="00E27E80">
            <w:pPr>
              <w:spacing w:after="0" w:line="240" w:lineRule="auto"/>
              <w:rPr>
                <w:rFonts w:ascii="Tahoma" w:eastAsia="Times New Roman" w:hAnsi="Tahoma" w:cs="Tahoma"/>
                <w:color w:val="111111"/>
                <w:sz w:val="16"/>
                <w:szCs w:val="16"/>
                <w:lang w:eastAsia="uk-UA"/>
              </w:rPr>
            </w:pPr>
            <w:proofErr w:type="spellStart"/>
            <w:r w:rsidRPr="00F73D9B">
              <w:rPr>
                <w:rFonts w:ascii="Times New Roman" w:eastAsia="Times New Roman" w:hAnsi="Times New Roman" w:cs="Times New Roman"/>
                <w:color w:val="111111"/>
                <w:sz w:val="28"/>
                <w:szCs w:val="28"/>
                <w:lang w:eastAsia="uk-UA"/>
              </w:rPr>
              <w:t>Біологія</w:t>
            </w:r>
            <w:proofErr w:type="spellEnd"/>
            <w:r w:rsidRPr="00F73D9B">
              <w:rPr>
                <w:rFonts w:ascii="Times New Roman" w:eastAsia="Times New Roman" w:hAnsi="Times New Roman" w:cs="Times New Roman"/>
                <w:color w:val="111111"/>
                <w:sz w:val="28"/>
                <w:szCs w:val="28"/>
                <w:lang w:eastAsia="uk-UA"/>
              </w:rPr>
              <w:t xml:space="preserve"> і </w:t>
            </w:r>
            <w:proofErr w:type="spellStart"/>
            <w:r w:rsidRPr="00F73D9B">
              <w:rPr>
                <w:rFonts w:ascii="Times New Roman" w:eastAsia="Times New Roman" w:hAnsi="Times New Roman" w:cs="Times New Roman"/>
                <w:color w:val="111111"/>
                <w:sz w:val="28"/>
                <w:szCs w:val="28"/>
                <w:lang w:eastAsia="uk-UA"/>
              </w:rPr>
              <w:t>екологія</w:t>
            </w:r>
            <w:proofErr w:type="spellEnd"/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94AE8" w:rsidRPr="00F73D9B" w:rsidRDefault="00894AE8" w:rsidP="00E27E80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111111"/>
                <w:sz w:val="16"/>
                <w:szCs w:val="16"/>
                <w:lang w:eastAsia="uk-UA"/>
              </w:rPr>
            </w:pPr>
          </w:p>
        </w:tc>
        <w:tc>
          <w:tcPr>
            <w:tcW w:w="17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94AE8" w:rsidRPr="00F73D9B" w:rsidRDefault="00894AE8" w:rsidP="00E27E80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111111"/>
                <w:sz w:val="16"/>
                <w:szCs w:val="16"/>
                <w:lang w:eastAsia="uk-UA"/>
              </w:rPr>
            </w:pPr>
            <w:r w:rsidRPr="00F73D9B">
              <w:rPr>
                <w:rFonts w:ascii="Times New Roman" w:eastAsia="Times New Roman" w:hAnsi="Times New Roman" w:cs="Times New Roman"/>
                <w:color w:val="111111"/>
                <w:sz w:val="28"/>
                <w:szCs w:val="28"/>
                <w:lang w:eastAsia="uk-UA"/>
              </w:rPr>
              <w:t>1</w:t>
            </w:r>
          </w:p>
        </w:tc>
      </w:tr>
      <w:tr w:rsidR="00894AE8" w:rsidRPr="00F73D9B" w:rsidTr="00E27E80">
        <w:tc>
          <w:tcPr>
            <w:tcW w:w="118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94AE8" w:rsidRPr="00F73D9B" w:rsidRDefault="00894AE8" w:rsidP="00E27E80">
            <w:pPr>
              <w:spacing w:after="0" w:line="240" w:lineRule="auto"/>
              <w:rPr>
                <w:rFonts w:ascii="Tahoma" w:eastAsia="Times New Roman" w:hAnsi="Tahoma" w:cs="Tahoma"/>
                <w:color w:val="111111"/>
                <w:sz w:val="16"/>
                <w:szCs w:val="16"/>
                <w:lang w:eastAsia="uk-UA"/>
              </w:rPr>
            </w:pPr>
            <w:r w:rsidRPr="00F73D9B">
              <w:rPr>
                <w:rFonts w:ascii="Times New Roman" w:eastAsia="Times New Roman" w:hAnsi="Times New Roman" w:cs="Times New Roman"/>
                <w:color w:val="111111"/>
                <w:sz w:val="28"/>
                <w:szCs w:val="28"/>
                <w:lang w:eastAsia="uk-UA"/>
              </w:rPr>
              <w:t>11.</w:t>
            </w:r>
          </w:p>
        </w:tc>
        <w:tc>
          <w:tcPr>
            <w:tcW w:w="51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94AE8" w:rsidRPr="00F73D9B" w:rsidRDefault="00894AE8" w:rsidP="00E27E80">
            <w:pPr>
              <w:spacing w:after="0" w:line="240" w:lineRule="auto"/>
              <w:rPr>
                <w:rFonts w:ascii="Tahoma" w:eastAsia="Times New Roman" w:hAnsi="Tahoma" w:cs="Tahoma"/>
                <w:color w:val="111111"/>
                <w:sz w:val="16"/>
                <w:szCs w:val="16"/>
                <w:lang w:eastAsia="uk-UA"/>
              </w:rPr>
            </w:pPr>
            <w:proofErr w:type="spellStart"/>
            <w:r w:rsidRPr="00F73D9B">
              <w:rPr>
                <w:rFonts w:ascii="Times New Roman" w:eastAsia="Times New Roman" w:hAnsi="Times New Roman" w:cs="Times New Roman"/>
                <w:color w:val="111111"/>
                <w:sz w:val="28"/>
                <w:szCs w:val="28"/>
                <w:lang w:eastAsia="uk-UA"/>
              </w:rPr>
              <w:t>Фізика</w:t>
            </w:r>
            <w:proofErr w:type="spellEnd"/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94AE8" w:rsidRPr="00F73D9B" w:rsidRDefault="00894AE8" w:rsidP="00E27E80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111111"/>
                <w:sz w:val="16"/>
                <w:szCs w:val="16"/>
                <w:lang w:eastAsia="uk-UA"/>
              </w:rPr>
            </w:pPr>
          </w:p>
        </w:tc>
        <w:tc>
          <w:tcPr>
            <w:tcW w:w="17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94AE8" w:rsidRPr="00F73D9B" w:rsidRDefault="00894AE8" w:rsidP="00E27E80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111111"/>
                <w:sz w:val="16"/>
                <w:szCs w:val="16"/>
                <w:lang w:eastAsia="uk-UA"/>
              </w:rPr>
            </w:pPr>
            <w:r w:rsidRPr="00F73D9B">
              <w:rPr>
                <w:rFonts w:ascii="Times New Roman" w:eastAsia="Times New Roman" w:hAnsi="Times New Roman" w:cs="Times New Roman"/>
                <w:color w:val="111111"/>
                <w:sz w:val="28"/>
                <w:szCs w:val="28"/>
                <w:lang w:eastAsia="uk-UA"/>
              </w:rPr>
              <w:t>1</w:t>
            </w:r>
          </w:p>
        </w:tc>
      </w:tr>
      <w:tr w:rsidR="00894AE8" w:rsidRPr="00F73D9B" w:rsidTr="00E27E80">
        <w:tc>
          <w:tcPr>
            <w:tcW w:w="118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94AE8" w:rsidRPr="00F73D9B" w:rsidRDefault="00894AE8" w:rsidP="00E27E80">
            <w:pPr>
              <w:spacing w:after="0" w:line="240" w:lineRule="auto"/>
              <w:rPr>
                <w:rFonts w:ascii="Tahoma" w:eastAsia="Times New Roman" w:hAnsi="Tahoma" w:cs="Tahoma"/>
                <w:color w:val="111111"/>
                <w:sz w:val="16"/>
                <w:szCs w:val="16"/>
                <w:lang w:eastAsia="uk-UA"/>
              </w:rPr>
            </w:pPr>
            <w:r w:rsidRPr="00F73D9B">
              <w:rPr>
                <w:rFonts w:ascii="Times New Roman" w:eastAsia="Times New Roman" w:hAnsi="Times New Roman" w:cs="Times New Roman"/>
                <w:color w:val="111111"/>
                <w:sz w:val="28"/>
                <w:szCs w:val="28"/>
                <w:lang w:eastAsia="uk-UA"/>
              </w:rPr>
              <w:t>12.</w:t>
            </w:r>
          </w:p>
        </w:tc>
        <w:tc>
          <w:tcPr>
            <w:tcW w:w="51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94AE8" w:rsidRPr="00F73D9B" w:rsidRDefault="00894AE8" w:rsidP="00E27E80">
            <w:pPr>
              <w:spacing w:after="0" w:line="240" w:lineRule="auto"/>
              <w:rPr>
                <w:rFonts w:ascii="Tahoma" w:eastAsia="Times New Roman" w:hAnsi="Tahoma" w:cs="Tahoma"/>
                <w:color w:val="111111"/>
                <w:sz w:val="16"/>
                <w:szCs w:val="16"/>
                <w:lang w:eastAsia="uk-UA"/>
              </w:rPr>
            </w:pPr>
            <w:proofErr w:type="spellStart"/>
            <w:r w:rsidRPr="00F73D9B">
              <w:rPr>
                <w:rFonts w:ascii="Times New Roman" w:eastAsia="Times New Roman" w:hAnsi="Times New Roman" w:cs="Times New Roman"/>
                <w:color w:val="111111"/>
                <w:sz w:val="28"/>
                <w:szCs w:val="28"/>
                <w:lang w:eastAsia="uk-UA"/>
              </w:rPr>
              <w:t>Астрономія</w:t>
            </w:r>
            <w:proofErr w:type="spellEnd"/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94AE8" w:rsidRPr="00F73D9B" w:rsidRDefault="00894AE8" w:rsidP="00E27E80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111111"/>
                <w:sz w:val="16"/>
                <w:szCs w:val="16"/>
                <w:lang w:eastAsia="uk-UA"/>
              </w:rPr>
            </w:pPr>
          </w:p>
        </w:tc>
        <w:tc>
          <w:tcPr>
            <w:tcW w:w="17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94AE8" w:rsidRPr="00F73D9B" w:rsidRDefault="00894AE8" w:rsidP="00E27E80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111111"/>
                <w:sz w:val="16"/>
                <w:szCs w:val="16"/>
                <w:lang w:eastAsia="uk-UA"/>
              </w:rPr>
            </w:pPr>
            <w:r w:rsidRPr="00F73D9B">
              <w:rPr>
                <w:rFonts w:ascii="Times New Roman" w:eastAsia="Times New Roman" w:hAnsi="Times New Roman" w:cs="Times New Roman"/>
                <w:color w:val="111111"/>
                <w:sz w:val="28"/>
                <w:szCs w:val="28"/>
                <w:lang w:eastAsia="uk-UA"/>
              </w:rPr>
              <w:t>1</w:t>
            </w:r>
          </w:p>
        </w:tc>
      </w:tr>
      <w:tr w:rsidR="00894AE8" w:rsidRPr="00F73D9B" w:rsidTr="00E27E80">
        <w:tc>
          <w:tcPr>
            <w:tcW w:w="118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94AE8" w:rsidRPr="00F73D9B" w:rsidRDefault="00894AE8" w:rsidP="00E27E80">
            <w:pPr>
              <w:spacing w:after="0" w:line="240" w:lineRule="auto"/>
              <w:rPr>
                <w:rFonts w:ascii="Tahoma" w:eastAsia="Times New Roman" w:hAnsi="Tahoma" w:cs="Tahoma"/>
                <w:color w:val="111111"/>
                <w:sz w:val="16"/>
                <w:szCs w:val="16"/>
                <w:lang w:eastAsia="uk-UA"/>
              </w:rPr>
            </w:pPr>
            <w:r w:rsidRPr="00F73D9B">
              <w:rPr>
                <w:rFonts w:ascii="Times New Roman" w:eastAsia="Times New Roman" w:hAnsi="Times New Roman" w:cs="Times New Roman"/>
                <w:color w:val="111111"/>
                <w:sz w:val="28"/>
                <w:szCs w:val="28"/>
                <w:lang w:eastAsia="uk-UA"/>
              </w:rPr>
              <w:t>13.</w:t>
            </w:r>
          </w:p>
        </w:tc>
        <w:tc>
          <w:tcPr>
            <w:tcW w:w="51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94AE8" w:rsidRPr="00F73D9B" w:rsidRDefault="00894AE8" w:rsidP="00E27E80">
            <w:pPr>
              <w:spacing w:after="0" w:line="240" w:lineRule="auto"/>
              <w:rPr>
                <w:rFonts w:ascii="Tahoma" w:eastAsia="Times New Roman" w:hAnsi="Tahoma" w:cs="Tahoma"/>
                <w:color w:val="111111"/>
                <w:sz w:val="16"/>
                <w:szCs w:val="16"/>
                <w:lang w:eastAsia="uk-UA"/>
              </w:rPr>
            </w:pPr>
            <w:proofErr w:type="spellStart"/>
            <w:r w:rsidRPr="00F73D9B">
              <w:rPr>
                <w:rFonts w:ascii="Times New Roman" w:eastAsia="Times New Roman" w:hAnsi="Times New Roman" w:cs="Times New Roman"/>
                <w:color w:val="111111"/>
                <w:sz w:val="28"/>
                <w:szCs w:val="28"/>
                <w:lang w:eastAsia="uk-UA"/>
              </w:rPr>
              <w:t>Хімія</w:t>
            </w:r>
            <w:proofErr w:type="spellEnd"/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94AE8" w:rsidRPr="00F73D9B" w:rsidRDefault="00894AE8" w:rsidP="00E27E80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111111"/>
                <w:sz w:val="16"/>
                <w:szCs w:val="16"/>
                <w:lang w:eastAsia="uk-UA"/>
              </w:rPr>
            </w:pPr>
          </w:p>
        </w:tc>
        <w:tc>
          <w:tcPr>
            <w:tcW w:w="17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94AE8" w:rsidRPr="00F73D9B" w:rsidRDefault="00894AE8" w:rsidP="00E27E80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111111"/>
                <w:sz w:val="16"/>
                <w:szCs w:val="16"/>
                <w:lang w:eastAsia="uk-UA"/>
              </w:rPr>
            </w:pPr>
            <w:r w:rsidRPr="00F73D9B">
              <w:rPr>
                <w:rFonts w:ascii="Times New Roman" w:eastAsia="Times New Roman" w:hAnsi="Times New Roman" w:cs="Times New Roman"/>
                <w:color w:val="111111"/>
                <w:sz w:val="28"/>
                <w:szCs w:val="28"/>
                <w:lang w:eastAsia="uk-UA"/>
              </w:rPr>
              <w:t>1</w:t>
            </w:r>
          </w:p>
        </w:tc>
      </w:tr>
      <w:tr w:rsidR="00894AE8" w:rsidRPr="00F73D9B" w:rsidTr="00E27E80">
        <w:tc>
          <w:tcPr>
            <w:tcW w:w="118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94AE8" w:rsidRPr="00F73D9B" w:rsidRDefault="00894AE8" w:rsidP="00E27E80">
            <w:pPr>
              <w:spacing w:after="0" w:line="240" w:lineRule="auto"/>
              <w:rPr>
                <w:rFonts w:ascii="Tahoma" w:eastAsia="Times New Roman" w:hAnsi="Tahoma" w:cs="Tahoma"/>
                <w:color w:val="111111"/>
                <w:sz w:val="16"/>
                <w:szCs w:val="16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color w:val="111111"/>
                <w:sz w:val="28"/>
                <w:szCs w:val="28"/>
                <w:lang w:eastAsia="uk-UA"/>
              </w:rPr>
              <w:t>14</w:t>
            </w:r>
            <w:r w:rsidRPr="00F73D9B">
              <w:rPr>
                <w:rFonts w:ascii="Times New Roman" w:eastAsia="Times New Roman" w:hAnsi="Times New Roman" w:cs="Times New Roman"/>
                <w:color w:val="111111"/>
                <w:sz w:val="28"/>
                <w:szCs w:val="28"/>
                <w:lang w:eastAsia="uk-UA"/>
              </w:rPr>
              <w:t>.</w:t>
            </w:r>
          </w:p>
        </w:tc>
        <w:tc>
          <w:tcPr>
            <w:tcW w:w="51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94AE8" w:rsidRPr="00F73D9B" w:rsidRDefault="00894AE8" w:rsidP="00E27E80">
            <w:pPr>
              <w:spacing w:after="0" w:line="240" w:lineRule="auto"/>
              <w:rPr>
                <w:rFonts w:ascii="Tahoma" w:eastAsia="Times New Roman" w:hAnsi="Tahoma" w:cs="Tahoma"/>
                <w:color w:val="111111"/>
                <w:sz w:val="16"/>
                <w:szCs w:val="16"/>
                <w:lang w:eastAsia="uk-UA"/>
              </w:rPr>
            </w:pPr>
            <w:proofErr w:type="spellStart"/>
            <w:r w:rsidRPr="00F73D9B">
              <w:rPr>
                <w:rFonts w:ascii="Times New Roman" w:eastAsia="Times New Roman" w:hAnsi="Times New Roman" w:cs="Times New Roman"/>
                <w:color w:val="111111"/>
                <w:sz w:val="28"/>
                <w:szCs w:val="28"/>
                <w:lang w:eastAsia="uk-UA"/>
              </w:rPr>
              <w:t>Інформатика</w:t>
            </w:r>
            <w:proofErr w:type="spellEnd"/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94AE8" w:rsidRPr="00F73D9B" w:rsidRDefault="00894AE8" w:rsidP="00E27E80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111111"/>
                <w:sz w:val="16"/>
                <w:szCs w:val="16"/>
                <w:lang w:eastAsia="uk-UA"/>
              </w:rPr>
            </w:pPr>
          </w:p>
        </w:tc>
        <w:tc>
          <w:tcPr>
            <w:tcW w:w="17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94AE8" w:rsidRPr="00F73D9B" w:rsidRDefault="00894AE8" w:rsidP="00E27E80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111111"/>
                <w:sz w:val="16"/>
                <w:szCs w:val="16"/>
                <w:lang w:eastAsia="uk-UA"/>
              </w:rPr>
            </w:pPr>
            <w:r w:rsidRPr="00F73D9B">
              <w:rPr>
                <w:rFonts w:ascii="Times New Roman" w:eastAsia="Times New Roman" w:hAnsi="Times New Roman" w:cs="Times New Roman"/>
                <w:color w:val="111111"/>
                <w:sz w:val="28"/>
                <w:szCs w:val="28"/>
                <w:lang w:eastAsia="uk-UA"/>
              </w:rPr>
              <w:t>1</w:t>
            </w:r>
          </w:p>
        </w:tc>
      </w:tr>
      <w:tr w:rsidR="00894AE8" w:rsidRPr="00F73D9B" w:rsidTr="00E27E80">
        <w:tc>
          <w:tcPr>
            <w:tcW w:w="118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94AE8" w:rsidRPr="00F73D9B" w:rsidRDefault="00894AE8" w:rsidP="00E27E80">
            <w:pPr>
              <w:spacing w:after="0" w:line="240" w:lineRule="auto"/>
              <w:rPr>
                <w:rFonts w:ascii="Tahoma" w:eastAsia="Times New Roman" w:hAnsi="Tahoma" w:cs="Tahoma"/>
                <w:color w:val="111111"/>
                <w:sz w:val="16"/>
                <w:szCs w:val="16"/>
                <w:lang w:eastAsia="uk-UA"/>
              </w:rPr>
            </w:pPr>
            <w:r w:rsidRPr="00F73D9B">
              <w:rPr>
                <w:rFonts w:ascii="Times New Roman" w:eastAsia="Times New Roman" w:hAnsi="Times New Roman" w:cs="Times New Roman"/>
                <w:color w:val="111111"/>
                <w:sz w:val="28"/>
                <w:szCs w:val="28"/>
                <w:lang w:eastAsia="uk-UA"/>
              </w:rPr>
              <w:t>1</w:t>
            </w:r>
            <w:r>
              <w:rPr>
                <w:rFonts w:ascii="Times New Roman" w:eastAsia="Times New Roman" w:hAnsi="Times New Roman" w:cs="Times New Roman"/>
                <w:color w:val="111111"/>
                <w:sz w:val="28"/>
                <w:szCs w:val="28"/>
                <w:lang w:eastAsia="uk-UA"/>
              </w:rPr>
              <w:t>5</w:t>
            </w:r>
            <w:r w:rsidRPr="00F73D9B">
              <w:rPr>
                <w:rFonts w:ascii="Times New Roman" w:eastAsia="Times New Roman" w:hAnsi="Times New Roman" w:cs="Times New Roman"/>
                <w:color w:val="111111"/>
                <w:sz w:val="28"/>
                <w:szCs w:val="28"/>
                <w:lang w:eastAsia="uk-UA"/>
              </w:rPr>
              <w:t>.</w:t>
            </w:r>
          </w:p>
        </w:tc>
        <w:tc>
          <w:tcPr>
            <w:tcW w:w="51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94AE8" w:rsidRPr="00F73D9B" w:rsidRDefault="00894AE8" w:rsidP="00E27E80">
            <w:pPr>
              <w:spacing w:after="0" w:line="240" w:lineRule="auto"/>
              <w:rPr>
                <w:rFonts w:ascii="Tahoma" w:eastAsia="Times New Roman" w:hAnsi="Tahoma" w:cs="Tahoma"/>
                <w:color w:val="111111"/>
                <w:sz w:val="16"/>
                <w:szCs w:val="16"/>
                <w:lang w:eastAsia="uk-UA"/>
              </w:rPr>
            </w:pPr>
            <w:proofErr w:type="spellStart"/>
            <w:r w:rsidRPr="00F73D9B">
              <w:rPr>
                <w:rFonts w:ascii="Times New Roman" w:eastAsia="Times New Roman" w:hAnsi="Times New Roman" w:cs="Times New Roman"/>
                <w:color w:val="111111"/>
                <w:sz w:val="28"/>
                <w:szCs w:val="28"/>
                <w:lang w:eastAsia="uk-UA"/>
              </w:rPr>
              <w:t>Мистецтво</w:t>
            </w:r>
            <w:proofErr w:type="spellEnd"/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94AE8" w:rsidRPr="00F73D9B" w:rsidRDefault="00894AE8" w:rsidP="00E27E80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111111"/>
                <w:sz w:val="16"/>
                <w:szCs w:val="16"/>
                <w:lang w:eastAsia="uk-UA"/>
              </w:rPr>
            </w:pPr>
          </w:p>
        </w:tc>
        <w:tc>
          <w:tcPr>
            <w:tcW w:w="17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94AE8" w:rsidRPr="00F73D9B" w:rsidRDefault="00894AE8" w:rsidP="00E27E80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111111"/>
                <w:sz w:val="16"/>
                <w:szCs w:val="16"/>
                <w:lang w:eastAsia="uk-UA"/>
              </w:rPr>
            </w:pPr>
            <w:r w:rsidRPr="00F73D9B">
              <w:rPr>
                <w:rFonts w:ascii="Times New Roman" w:eastAsia="Times New Roman" w:hAnsi="Times New Roman" w:cs="Times New Roman"/>
                <w:color w:val="111111"/>
                <w:sz w:val="28"/>
                <w:szCs w:val="28"/>
                <w:lang w:eastAsia="uk-UA"/>
              </w:rPr>
              <w:t>1</w:t>
            </w:r>
          </w:p>
        </w:tc>
      </w:tr>
      <w:tr w:rsidR="00894AE8" w:rsidRPr="00F73D9B" w:rsidTr="00E27E80">
        <w:tc>
          <w:tcPr>
            <w:tcW w:w="6380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94AE8" w:rsidRPr="00F73D9B" w:rsidRDefault="00894AE8" w:rsidP="00E27E80">
            <w:pPr>
              <w:spacing w:after="0" w:line="240" w:lineRule="auto"/>
              <w:rPr>
                <w:rFonts w:ascii="Tahoma" w:eastAsia="Times New Roman" w:hAnsi="Tahoma" w:cs="Tahoma"/>
                <w:color w:val="111111"/>
                <w:sz w:val="16"/>
                <w:szCs w:val="16"/>
                <w:lang w:eastAsia="uk-UA"/>
              </w:rPr>
            </w:pPr>
            <w:proofErr w:type="spellStart"/>
            <w:r w:rsidRPr="00F73D9B">
              <w:rPr>
                <w:rFonts w:ascii="Times New Roman" w:eastAsia="Times New Roman" w:hAnsi="Times New Roman" w:cs="Times New Roman"/>
                <w:b/>
                <w:bCs/>
                <w:color w:val="111111"/>
                <w:sz w:val="28"/>
                <w:szCs w:val="28"/>
                <w:lang w:eastAsia="uk-UA"/>
              </w:rPr>
              <w:t>Всього</w:t>
            </w:r>
            <w:proofErr w:type="spellEnd"/>
          </w:p>
        </w:tc>
        <w:tc>
          <w:tcPr>
            <w:tcW w:w="14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94AE8" w:rsidRPr="00F73D9B" w:rsidRDefault="00894AE8" w:rsidP="00E27E80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111111"/>
                <w:sz w:val="16"/>
                <w:szCs w:val="16"/>
                <w:lang w:eastAsia="uk-UA"/>
              </w:rPr>
            </w:pPr>
          </w:p>
        </w:tc>
        <w:tc>
          <w:tcPr>
            <w:tcW w:w="17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94AE8" w:rsidRPr="00F73D9B" w:rsidRDefault="00894AE8" w:rsidP="00E27E80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111111"/>
                <w:sz w:val="16"/>
                <w:szCs w:val="16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111111"/>
                <w:sz w:val="28"/>
                <w:szCs w:val="28"/>
                <w:lang w:eastAsia="uk-UA"/>
              </w:rPr>
              <w:t>14</w:t>
            </w:r>
            <w:r w:rsidRPr="00F73D9B">
              <w:rPr>
                <w:rFonts w:ascii="Times New Roman" w:eastAsia="Times New Roman" w:hAnsi="Times New Roman" w:cs="Times New Roman"/>
                <w:b/>
                <w:bCs/>
                <w:color w:val="111111"/>
                <w:sz w:val="28"/>
                <w:szCs w:val="28"/>
                <w:lang w:eastAsia="uk-UA"/>
              </w:rPr>
              <w:t>*3=</w:t>
            </w:r>
            <w:r>
              <w:rPr>
                <w:rFonts w:ascii="Times New Roman" w:eastAsia="Times New Roman" w:hAnsi="Times New Roman" w:cs="Times New Roman"/>
                <w:b/>
                <w:bCs/>
                <w:color w:val="111111"/>
                <w:sz w:val="28"/>
                <w:szCs w:val="28"/>
                <w:lang w:eastAsia="uk-UA"/>
              </w:rPr>
              <w:t>42</w:t>
            </w:r>
          </w:p>
        </w:tc>
      </w:tr>
    </w:tbl>
    <w:p w:rsidR="00894AE8" w:rsidRDefault="00894AE8" w:rsidP="00894AE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</w:pPr>
    </w:p>
    <w:p w:rsidR="00894AE8" w:rsidRDefault="00894AE8" w:rsidP="00894AE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</w:pPr>
    </w:p>
    <w:p w:rsidR="00894AE8" w:rsidRPr="00F73D9B" w:rsidRDefault="00894AE8" w:rsidP="00894AE8">
      <w:pPr>
        <w:shd w:val="clear" w:color="auto" w:fill="FFFFFF"/>
        <w:spacing w:after="0" w:line="240" w:lineRule="auto"/>
        <w:jc w:val="both"/>
        <w:rPr>
          <w:rFonts w:ascii="Tahoma" w:eastAsia="Times New Roman" w:hAnsi="Tahoma" w:cs="Tahoma"/>
          <w:color w:val="111111"/>
          <w:sz w:val="16"/>
          <w:szCs w:val="16"/>
          <w:lang w:eastAsia="uk-UA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Директор </w:t>
      </w:r>
      <w:r w:rsidRPr="00F73D9B"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                                                                           </w:t>
      </w:r>
      <w:proofErr w:type="spellStart"/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>Марія</w:t>
      </w:r>
      <w:proofErr w:type="spellEnd"/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uk-UA"/>
        </w:rPr>
        <w:t xml:space="preserve"> МЕДЯНА</w:t>
      </w:r>
    </w:p>
    <w:p w:rsidR="00894AE8" w:rsidRPr="00F73D9B" w:rsidRDefault="00894AE8" w:rsidP="00894AE8">
      <w:pPr>
        <w:shd w:val="clear" w:color="auto" w:fill="FFFFFF"/>
        <w:spacing w:after="0" w:line="240" w:lineRule="auto"/>
        <w:jc w:val="both"/>
        <w:rPr>
          <w:rFonts w:ascii="Tahoma" w:eastAsia="Times New Roman" w:hAnsi="Tahoma" w:cs="Tahoma"/>
          <w:color w:val="111111"/>
          <w:sz w:val="16"/>
          <w:szCs w:val="16"/>
          <w:lang w:eastAsia="uk-UA"/>
        </w:rPr>
      </w:pPr>
      <w:r w:rsidRPr="00F73D9B">
        <w:rPr>
          <w:rFonts w:ascii="Times New Roman" w:eastAsia="Times New Roman" w:hAnsi="Times New Roman" w:cs="Times New Roman"/>
          <w:color w:val="111111"/>
          <w:sz w:val="24"/>
          <w:szCs w:val="24"/>
          <w:lang w:eastAsia="uk-UA"/>
        </w:rPr>
        <w:t>                                               </w:t>
      </w:r>
    </w:p>
    <w:p w:rsidR="00894AE8" w:rsidRDefault="00894AE8" w:rsidP="00014D3C">
      <w:pPr>
        <w:shd w:val="clear" w:color="auto" w:fill="FFFFFF"/>
        <w:spacing w:after="0"/>
        <w:ind w:right="-1"/>
        <w:jc w:val="right"/>
        <w:rPr>
          <w:rFonts w:ascii="Times New Roman" w:eastAsia="Times New Roman" w:hAnsi="Times New Roman" w:cs="Times New Roman"/>
          <w:spacing w:val="-6"/>
          <w:sz w:val="28"/>
          <w:szCs w:val="28"/>
          <w:lang w:val="uk-UA"/>
        </w:rPr>
      </w:pPr>
    </w:p>
    <w:p w:rsidR="00894AE8" w:rsidRDefault="00894AE8" w:rsidP="00014D3C">
      <w:pPr>
        <w:shd w:val="clear" w:color="auto" w:fill="FFFFFF"/>
        <w:spacing w:after="0"/>
        <w:ind w:right="-1"/>
        <w:jc w:val="right"/>
        <w:rPr>
          <w:rFonts w:ascii="Times New Roman" w:eastAsia="Times New Roman" w:hAnsi="Times New Roman" w:cs="Times New Roman"/>
          <w:spacing w:val="-6"/>
          <w:sz w:val="28"/>
          <w:szCs w:val="28"/>
          <w:lang w:val="uk-UA"/>
        </w:rPr>
      </w:pPr>
    </w:p>
    <w:p w:rsidR="008F5B72" w:rsidRDefault="008F5B72" w:rsidP="00014D3C">
      <w:pPr>
        <w:shd w:val="clear" w:color="auto" w:fill="FFFFFF"/>
        <w:spacing w:after="0"/>
        <w:ind w:right="-1"/>
        <w:jc w:val="right"/>
        <w:rPr>
          <w:rFonts w:ascii="Times New Roman" w:eastAsia="Times New Roman" w:hAnsi="Times New Roman" w:cs="Times New Roman"/>
          <w:spacing w:val="-6"/>
          <w:sz w:val="28"/>
          <w:szCs w:val="28"/>
          <w:lang w:val="uk-UA"/>
        </w:rPr>
      </w:pPr>
    </w:p>
    <w:p w:rsidR="008F5B72" w:rsidRDefault="008F5B72" w:rsidP="00014D3C">
      <w:pPr>
        <w:shd w:val="clear" w:color="auto" w:fill="FFFFFF"/>
        <w:spacing w:after="0"/>
        <w:ind w:right="-1"/>
        <w:jc w:val="right"/>
        <w:rPr>
          <w:rFonts w:ascii="Times New Roman" w:eastAsia="Times New Roman" w:hAnsi="Times New Roman" w:cs="Times New Roman"/>
          <w:spacing w:val="-6"/>
          <w:sz w:val="28"/>
          <w:szCs w:val="28"/>
          <w:lang w:val="uk-UA"/>
        </w:rPr>
      </w:pPr>
    </w:p>
    <w:p w:rsidR="008F5B72" w:rsidRDefault="008F5B72" w:rsidP="00014D3C">
      <w:pPr>
        <w:shd w:val="clear" w:color="auto" w:fill="FFFFFF"/>
        <w:spacing w:after="0"/>
        <w:ind w:right="-1"/>
        <w:jc w:val="right"/>
        <w:rPr>
          <w:rFonts w:ascii="Times New Roman" w:eastAsia="Times New Roman" w:hAnsi="Times New Roman" w:cs="Times New Roman"/>
          <w:spacing w:val="-6"/>
          <w:sz w:val="28"/>
          <w:szCs w:val="28"/>
          <w:lang w:val="uk-UA"/>
        </w:rPr>
      </w:pPr>
    </w:p>
    <w:p w:rsidR="008F5B72" w:rsidRDefault="008F5B72" w:rsidP="00014D3C">
      <w:pPr>
        <w:shd w:val="clear" w:color="auto" w:fill="FFFFFF"/>
        <w:spacing w:after="0"/>
        <w:ind w:right="-1"/>
        <w:jc w:val="right"/>
        <w:rPr>
          <w:rFonts w:ascii="Times New Roman" w:eastAsia="Times New Roman" w:hAnsi="Times New Roman" w:cs="Times New Roman"/>
          <w:spacing w:val="-6"/>
          <w:sz w:val="28"/>
          <w:szCs w:val="28"/>
          <w:lang w:val="uk-UA"/>
        </w:rPr>
      </w:pPr>
    </w:p>
    <w:p w:rsidR="008F5B72" w:rsidRDefault="008F5B72" w:rsidP="00014D3C">
      <w:pPr>
        <w:shd w:val="clear" w:color="auto" w:fill="FFFFFF"/>
        <w:spacing w:after="0"/>
        <w:ind w:right="-1"/>
        <w:jc w:val="right"/>
        <w:rPr>
          <w:rFonts w:ascii="Times New Roman" w:eastAsia="Times New Roman" w:hAnsi="Times New Roman" w:cs="Times New Roman"/>
          <w:spacing w:val="-6"/>
          <w:sz w:val="28"/>
          <w:szCs w:val="28"/>
          <w:lang w:val="uk-UA"/>
        </w:rPr>
      </w:pPr>
    </w:p>
    <w:p w:rsidR="008F5B72" w:rsidRDefault="008F5B72" w:rsidP="00014D3C">
      <w:pPr>
        <w:shd w:val="clear" w:color="auto" w:fill="FFFFFF"/>
        <w:spacing w:after="0"/>
        <w:ind w:right="-1"/>
        <w:jc w:val="right"/>
        <w:rPr>
          <w:rFonts w:ascii="Times New Roman" w:eastAsia="Times New Roman" w:hAnsi="Times New Roman" w:cs="Times New Roman"/>
          <w:spacing w:val="-6"/>
          <w:sz w:val="28"/>
          <w:szCs w:val="28"/>
          <w:lang w:val="uk-UA"/>
        </w:rPr>
      </w:pPr>
    </w:p>
    <w:p w:rsidR="008F5B72" w:rsidRDefault="008F5B72" w:rsidP="00014D3C">
      <w:pPr>
        <w:shd w:val="clear" w:color="auto" w:fill="FFFFFF"/>
        <w:spacing w:after="0"/>
        <w:ind w:right="-1"/>
        <w:jc w:val="right"/>
        <w:rPr>
          <w:rFonts w:ascii="Times New Roman" w:eastAsia="Times New Roman" w:hAnsi="Times New Roman" w:cs="Times New Roman"/>
          <w:spacing w:val="-6"/>
          <w:sz w:val="28"/>
          <w:szCs w:val="28"/>
          <w:lang w:val="uk-UA"/>
        </w:rPr>
      </w:pPr>
    </w:p>
    <w:p w:rsidR="008F5B72" w:rsidRPr="008F5B72" w:rsidRDefault="008F5B72" w:rsidP="008F5B72">
      <w:pPr>
        <w:shd w:val="clear" w:color="auto" w:fill="FFFFFF"/>
        <w:spacing w:after="0"/>
        <w:ind w:right="-1" w:firstLine="567"/>
        <w:jc w:val="right"/>
        <w:rPr>
          <w:rFonts w:ascii="Times New Roman" w:eastAsia="Times New Roman" w:hAnsi="Times New Roman" w:cs="Times New Roman"/>
          <w:spacing w:val="-6"/>
          <w:sz w:val="28"/>
          <w:szCs w:val="28"/>
          <w:lang w:val="uk-UA"/>
        </w:rPr>
      </w:pPr>
      <w:r w:rsidRPr="008F5B72">
        <w:rPr>
          <w:rFonts w:ascii="Times New Roman" w:eastAsia="Times New Roman" w:hAnsi="Times New Roman" w:cs="Times New Roman"/>
          <w:spacing w:val="-6"/>
          <w:sz w:val="28"/>
          <w:szCs w:val="28"/>
          <w:lang w:val="uk-UA"/>
        </w:rPr>
        <w:lastRenderedPageBreak/>
        <w:t>Затверджую</w:t>
      </w:r>
    </w:p>
    <w:p w:rsidR="008F5B72" w:rsidRPr="008F5B72" w:rsidRDefault="008F5B72" w:rsidP="008F5B72">
      <w:pPr>
        <w:shd w:val="clear" w:color="auto" w:fill="FFFFFF"/>
        <w:spacing w:after="0"/>
        <w:ind w:right="-1" w:firstLine="567"/>
        <w:jc w:val="right"/>
        <w:rPr>
          <w:rFonts w:ascii="Times New Roman" w:eastAsia="Times New Roman" w:hAnsi="Times New Roman" w:cs="Times New Roman"/>
          <w:spacing w:val="-6"/>
          <w:sz w:val="28"/>
          <w:szCs w:val="28"/>
          <w:lang w:val="uk-UA"/>
        </w:rPr>
      </w:pPr>
      <w:r w:rsidRPr="008F5B72">
        <w:rPr>
          <w:rFonts w:ascii="Times New Roman" w:eastAsia="Times New Roman" w:hAnsi="Times New Roman" w:cs="Times New Roman"/>
          <w:spacing w:val="-6"/>
          <w:sz w:val="28"/>
          <w:szCs w:val="28"/>
          <w:lang w:val="uk-UA"/>
        </w:rPr>
        <w:t>Директор</w:t>
      </w:r>
    </w:p>
    <w:p w:rsidR="008F5B72" w:rsidRPr="008F5B72" w:rsidRDefault="008F5B72" w:rsidP="008F5B72">
      <w:pPr>
        <w:shd w:val="clear" w:color="auto" w:fill="FFFFFF"/>
        <w:tabs>
          <w:tab w:val="left" w:pos="9355"/>
        </w:tabs>
        <w:spacing w:after="0"/>
        <w:ind w:right="-1" w:firstLine="567"/>
        <w:jc w:val="right"/>
        <w:rPr>
          <w:rFonts w:ascii="Times New Roman" w:eastAsia="Times New Roman" w:hAnsi="Times New Roman" w:cs="Times New Roman"/>
          <w:spacing w:val="-6"/>
          <w:lang w:val="uk-UA"/>
        </w:rPr>
      </w:pPr>
      <w:r w:rsidRPr="008F5B72">
        <w:rPr>
          <w:rFonts w:ascii="Times New Roman" w:eastAsia="Times New Roman" w:hAnsi="Times New Roman" w:cs="Times New Roman"/>
          <w:spacing w:val="-6"/>
          <w:lang w:val="uk-UA"/>
        </w:rPr>
        <w:t>КЗ "ДАШКОВЕЦЬКИЙ ЛІЦЕЙ"</w:t>
      </w:r>
    </w:p>
    <w:p w:rsidR="008F5B72" w:rsidRPr="008F5B72" w:rsidRDefault="008F5B72" w:rsidP="008F5B72">
      <w:pPr>
        <w:spacing w:after="0"/>
        <w:ind w:firstLine="567"/>
        <w:jc w:val="right"/>
        <w:rPr>
          <w:rFonts w:ascii="Times New Roman" w:eastAsia="Times New Roman" w:hAnsi="Times New Roman" w:cs="Times New Roman"/>
          <w:spacing w:val="-6"/>
          <w:sz w:val="28"/>
          <w:szCs w:val="28"/>
          <w:lang w:val="uk-UA"/>
        </w:rPr>
      </w:pPr>
      <w:r w:rsidRPr="008F5B72">
        <w:rPr>
          <w:rFonts w:ascii="Times New Roman" w:eastAsia="Times New Roman" w:hAnsi="Times New Roman" w:cs="Times New Roman"/>
          <w:spacing w:val="-6"/>
          <w:sz w:val="28"/>
          <w:szCs w:val="28"/>
          <w:lang w:val="uk-UA"/>
        </w:rPr>
        <w:t>Марія МЕДЯНА</w:t>
      </w:r>
    </w:p>
    <w:p w:rsidR="008F5B72" w:rsidRPr="008F5B72" w:rsidRDefault="008F5B72" w:rsidP="008F5B72">
      <w:pPr>
        <w:spacing w:after="0"/>
        <w:ind w:firstLine="567"/>
        <w:jc w:val="right"/>
        <w:rPr>
          <w:rFonts w:ascii="Times New Roman" w:eastAsia="Times New Roman" w:hAnsi="Times New Roman" w:cs="Times New Roman"/>
          <w:spacing w:val="-6"/>
          <w:sz w:val="28"/>
          <w:szCs w:val="28"/>
          <w:lang w:val="uk-UA"/>
        </w:rPr>
      </w:pPr>
      <w:r w:rsidRPr="008F5B72">
        <w:rPr>
          <w:rFonts w:ascii="Times New Roman" w:eastAsia="Times New Roman" w:hAnsi="Times New Roman" w:cs="Times New Roman"/>
          <w:spacing w:val="-6"/>
          <w:sz w:val="28"/>
          <w:szCs w:val="28"/>
          <w:lang w:val="uk-UA"/>
        </w:rPr>
        <w:t>додаток №3</w:t>
      </w:r>
    </w:p>
    <w:p w:rsidR="008F5B72" w:rsidRPr="008F5B72" w:rsidRDefault="008F5B72" w:rsidP="008F5B72">
      <w:pPr>
        <w:spacing w:before="2"/>
        <w:jc w:val="center"/>
        <w:rPr>
          <w:sz w:val="23"/>
          <w:lang w:val="uk-UA"/>
        </w:rPr>
      </w:pPr>
      <w:r w:rsidRPr="008F5B7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Графік проведення консультацій</w:t>
      </w:r>
      <w:r w:rsidRPr="008F5B72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Pr="008F5B72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для екстерна</w:t>
      </w:r>
    </w:p>
    <w:p w:rsidR="008F5B72" w:rsidRPr="008F5B72" w:rsidRDefault="008F5B72" w:rsidP="008F5B72">
      <w:pPr>
        <w:rPr>
          <w:lang w:val="uk-UA"/>
        </w:rPr>
      </w:pPr>
    </w:p>
    <w:tbl>
      <w:tblPr>
        <w:tblStyle w:val="aa"/>
        <w:tblW w:w="0" w:type="auto"/>
        <w:tblLook w:val="04A0" w:firstRow="1" w:lastRow="0" w:firstColumn="1" w:lastColumn="0" w:noHBand="0" w:noVBand="1"/>
      </w:tblPr>
      <w:tblGrid>
        <w:gridCol w:w="496"/>
        <w:gridCol w:w="3182"/>
        <w:gridCol w:w="1912"/>
        <w:gridCol w:w="2000"/>
        <w:gridCol w:w="1755"/>
      </w:tblGrid>
      <w:tr w:rsidR="008F5B72" w:rsidRPr="008F5B72" w:rsidTr="008F5B72">
        <w:tc>
          <w:tcPr>
            <w:tcW w:w="496" w:type="dxa"/>
          </w:tcPr>
          <w:p w:rsidR="008F5B72" w:rsidRPr="008F5B72" w:rsidRDefault="008F5B72" w:rsidP="008F5B72">
            <w:pPr>
              <w:tabs>
                <w:tab w:val="left" w:pos="5470"/>
              </w:tabs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F5B72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№</w:t>
            </w:r>
          </w:p>
        </w:tc>
        <w:tc>
          <w:tcPr>
            <w:tcW w:w="3414" w:type="dxa"/>
          </w:tcPr>
          <w:p w:rsidR="008F5B72" w:rsidRPr="008F5B72" w:rsidRDefault="008F5B72" w:rsidP="008F5B72">
            <w:pPr>
              <w:tabs>
                <w:tab w:val="left" w:pos="5470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F5B72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Назва предмету</w:t>
            </w:r>
          </w:p>
        </w:tc>
        <w:tc>
          <w:tcPr>
            <w:tcW w:w="1929" w:type="dxa"/>
          </w:tcPr>
          <w:p w:rsidR="008F5B72" w:rsidRPr="008F5B72" w:rsidRDefault="008F5B72" w:rsidP="008F5B72">
            <w:pPr>
              <w:tabs>
                <w:tab w:val="left" w:pos="5470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F5B72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Вчитель</w:t>
            </w:r>
          </w:p>
        </w:tc>
        <w:tc>
          <w:tcPr>
            <w:tcW w:w="2066" w:type="dxa"/>
          </w:tcPr>
          <w:p w:rsidR="008F5B72" w:rsidRPr="008F5B72" w:rsidRDefault="008F5B72" w:rsidP="008F5B72">
            <w:pPr>
              <w:tabs>
                <w:tab w:val="left" w:pos="5470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F5B72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День проведення</w:t>
            </w:r>
          </w:p>
        </w:tc>
        <w:tc>
          <w:tcPr>
            <w:tcW w:w="1780" w:type="dxa"/>
          </w:tcPr>
          <w:p w:rsidR="008F5B72" w:rsidRPr="008F5B72" w:rsidRDefault="008F5B72" w:rsidP="008F5B72">
            <w:pPr>
              <w:tabs>
                <w:tab w:val="left" w:pos="5470"/>
              </w:tabs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F5B72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Час проведення</w:t>
            </w:r>
          </w:p>
        </w:tc>
      </w:tr>
      <w:tr w:rsidR="008F5B72" w:rsidRPr="008F5B72" w:rsidTr="008F5B72">
        <w:tc>
          <w:tcPr>
            <w:tcW w:w="496" w:type="dxa"/>
          </w:tcPr>
          <w:p w:rsidR="008F5B72" w:rsidRPr="008F5B72" w:rsidRDefault="008F5B72" w:rsidP="008F5B72">
            <w:pPr>
              <w:tabs>
                <w:tab w:val="left" w:pos="5470"/>
              </w:tabs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F5B72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</w:t>
            </w:r>
          </w:p>
        </w:tc>
        <w:tc>
          <w:tcPr>
            <w:tcW w:w="3414" w:type="dxa"/>
          </w:tcPr>
          <w:p w:rsidR="008F5B72" w:rsidRPr="008F5B72" w:rsidRDefault="008F5B72" w:rsidP="008F5B72">
            <w:pPr>
              <w:tabs>
                <w:tab w:val="left" w:pos="5470"/>
              </w:tabs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F5B72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Українська мова та література</w:t>
            </w:r>
          </w:p>
        </w:tc>
        <w:tc>
          <w:tcPr>
            <w:tcW w:w="1929" w:type="dxa"/>
          </w:tcPr>
          <w:p w:rsidR="008F5B72" w:rsidRPr="008F5B72" w:rsidRDefault="008F5B72" w:rsidP="008F5B72">
            <w:pPr>
              <w:tabs>
                <w:tab w:val="left" w:pos="5470"/>
              </w:tabs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proofErr w:type="spellStart"/>
            <w:r w:rsidRPr="008F5B72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Луцишина</w:t>
            </w:r>
            <w:proofErr w:type="spellEnd"/>
            <w:r w:rsidRPr="008F5B72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Г.П.</w:t>
            </w:r>
          </w:p>
        </w:tc>
        <w:tc>
          <w:tcPr>
            <w:tcW w:w="2066" w:type="dxa"/>
          </w:tcPr>
          <w:p w:rsidR="008F5B72" w:rsidRPr="008F5B72" w:rsidRDefault="008F5B72" w:rsidP="008F5B72">
            <w:pPr>
              <w:tabs>
                <w:tab w:val="left" w:pos="5470"/>
              </w:tabs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F5B72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понеділок</w:t>
            </w:r>
          </w:p>
        </w:tc>
        <w:tc>
          <w:tcPr>
            <w:tcW w:w="1780" w:type="dxa"/>
          </w:tcPr>
          <w:p w:rsidR="008F5B72" w:rsidRPr="008F5B72" w:rsidRDefault="008F5B72" w:rsidP="008F5B72">
            <w:pPr>
              <w:tabs>
                <w:tab w:val="left" w:pos="5470"/>
              </w:tabs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F5B72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15.00 </w:t>
            </w:r>
          </w:p>
        </w:tc>
      </w:tr>
      <w:tr w:rsidR="008F5B72" w:rsidTr="008F5B72">
        <w:tc>
          <w:tcPr>
            <w:tcW w:w="496" w:type="dxa"/>
          </w:tcPr>
          <w:p w:rsidR="008F5B72" w:rsidRDefault="008F5B72" w:rsidP="008F5B72">
            <w:pPr>
              <w:tabs>
                <w:tab w:val="left" w:pos="5470"/>
              </w:tabs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2</w:t>
            </w:r>
          </w:p>
        </w:tc>
        <w:tc>
          <w:tcPr>
            <w:tcW w:w="3414" w:type="dxa"/>
          </w:tcPr>
          <w:p w:rsidR="008F5B72" w:rsidRDefault="008F5B72" w:rsidP="008F5B72">
            <w:pPr>
              <w:tabs>
                <w:tab w:val="left" w:pos="5470"/>
              </w:tabs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Математика</w:t>
            </w:r>
          </w:p>
          <w:p w:rsidR="008F5B72" w:rsidRDefault="008F5B72" w:rsidP="008F5B72">
            <w:pPr>
              <w:tabs>
                <w:tab w:val="left" w:pos="5470"/>
              </w:tabs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1929" w:type="dxa"/>
          </w:tcPr>
          <w:p w:rsidR="008F5B72" w:rsidRDefault="00894AE8" w:rsidP="008F5B72">
            <w:pPr>
              <w:tabs>
                <w:tab w:val="left" w:pos="5470"/>
              </w:tabs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Тихоненко Н.М.</w:t>
            </w:r>
          </w:p>
        </w:tc>
        <w:tc>
          <w:tcPr>
            <w:tcW w:w="2066" w:type="dxa"/>
          </w:tcPr>
          <w:p w:rsidR="008F5B72" w:rsidRDefault="008F5B72" w:rsidP="008F5B72">
            <w:pPr>
              <w:tabs>
                <w:tab w:val="left" w:pos="5470"/>
              </w:tabs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п’ятниця </w:t>
            </w:r>
          </w:p>
        </w:tc>
        <w:tc>
          <w:tcPr>
            <w:tcW w:w="1780" w:type="dxa"/>
          </w:tcPr>
          <w:p w:rsidR="008F5B72" w:rsidRDefault="008F5B72" w:rsidP="008F5B72">
            <w:pPr>
              <w:tabs>
                <w:tab w:val="left" w:pos="5470"/>
              </w:tabs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14.00 </w:t>
            </w:r>
          </w:p>
        </w:tc>
      </w:tr>
      <w:tr w:rsidR="008F5B72" w:rsidTr="008F5B72">
        <w:tc>
          <w:tcPr>
            <w:tcW w:w="496" w:type="dxa"/>
          </w:tcPr>
          <w:p w:rsidR="008F5B72" w:rsidRDefault="008F5B72" w:rsidP="008F5B72">
            <w:pPr>
              <w:tabs>
                <w:tab w:val="left" w:pos="5470"/>
              </w:tabs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3</w:t>
            </w:r>
          </w:p>
        </w:tc>
        <w:tc>
          <w:tcPr>
            <w:tcW w:w="3414" w:type="dxa"/>
          </w:tcPr>
          <w:p w:rsidR="008F5B72" w:rsidRDefault="008F5B72" w:rsidP="008F5B72">
            <w:pPr>
              <w:tabs>
                <w:tab w:val="left" w:pos="5470"/>
              </w:tabs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Мистецтво</w:t>
            </w:r>
          </w:p>
        </w:tc>
        <w:tc>
          <w:tcPr>
            <w:tcW w:w="1929" w:type="dxa"/>
          </w:tcPr>
          <w:p w:rsidR="008F5B72" w:rsidRDefault="008F5B72" w:rsidP="008F5B72">
            <w:pPr>
              <w:tabs>
                <w:tab w:val="left" w:pos="5470"/>
              </w:tabs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Слободиська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С.І.</w:t>
            </w:r>
          </w:p>
        </w:tc>
        <w:tc>
          <w:tcPr>
            <w:tcW w:w="2066" w:type="dxa"/>
          </w:tcPr>
          <w:p w:rsidR="008F5B72" w:rsidRDefault="008F5B72" w:rsidP="008F5B72">
            <w:pPr>
              <w:tabs>
                <w:tab w:val="left" w:pos="5470"/>
              </w:tabs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четвер</w:t>
            </w:r>
          </w:p>
        </w:tc>
        <w:tc>
          <w:tcPr>
            <w:tcW w:w="1780" w:type="dxa"/>
          </w:tcPr>
          <w:p w:rsidR="008F5B72" w:rsidRDefault="008F5B72" w:rsidP="008F5B72">
            <w:pPr>
              <w:tabs>
                <w:tab w:val="left" w:pos="5470"/>
              </w:tabs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15.00 </w:t>
            </w:r>
          </w:p>
        </w:tc>
      </w:tr>
      <w:tr w:rsidR="008F5B72" w:rsidTr="008F5B72">
        <w:tc>
          <w:tcPr>
            <w:tcW w:w="496" w:type="dxa"/>
          </w:tcPr>
          <w:p w:rsidR="008F5B72" w:rsidRDefault="008F5B72" w:rsidP="008F5B72">
            <w:pPr>
              <w:tabs>
                <w:tab w:val="left" w:pos="5470"/>
              </w:tabs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4</w:t>
            </w:r>
          </w:p>
        </w:tc>
        <w:tc>
          <w:tcPr>
            <w:tcW w:w="3414" w:type="dxa"/>
          </w:tcPr>
          <w:p w:rsidR="008F5B72" w:rsidRDefault="008F5B72" w:rsidP="008F5B72">
            <w:pPr>
              <w:tabs>
                <w:tab w:val="left" w:pos="5470"/>
              </w:tabs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Англійська мова</w:t>
            </w:r>
          </w:p>
        </w:tc>
        <w:tc>
          <w:tcPr>
            <w:tcW w:w="1929" w:type="dxa"/>
          </w:tcPr>
          <w:p w:rsidR="008F5B72" w:rsidRDefault="008F5B72" w:rsidP="008F5B72">
            <w:pPr>
              <w:tabs>
                <w:tab w:val="left" w:pos="5470"/>
              </w:tabs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Гордієць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Л.П.</w:t>
            </w:r>
          </w:p>
        </w:tc>
        <w:tc>
          <w:tcPr>
            <w:tcW w:w="2066" w:type="dxa"/>
          </w:tcPr>
          <w:p w:rsidR="008F5B72" w:rsidRDefault="008F5B72" w:rsidP="008F5B72">
            <w:pPr>
              <w:tabs>
                <w:tab w:val="left" w:pos="5470"/>
              </w:tabs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вівторок</w:t>
            </w:r>
          </w:p>
        </w:tc>
        <w:tc>
          <w:tcPr>
            <w:tcW w:w="1780" w:type="dxa"/>
          </w:tcPr>
          <w:p w:rsidR="008F5B72" w:rsidRDefault="008F5B72" w:rsidP="008F5B72">
            <w:pPr>
              <w:tabs>
                <w:tab w:val="left" w:pos="5470"/>
              </w:tabs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15.00</w:t>
            </w:r>
          </w:p>
        </w:tc>
      </w:tr>
      <w:tr w:rsidR="008F5B72" w:rsidTr="008F5B72">
        <w:tc>
          <w:tcPr>
            <w:tcW w:w="496" w:type="dxa"/>
          </w:tcPr>
          <w:p w:rsidR="008F5B72" w:rsidRDefault="008F5B72" w:rsidP="008F5B72">
            <w:pPr>
              <w:tabs>
                <w:tab w:val="left" w:pos="5470"/>
              </w:tabs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5</w:t>
            </w:r>
          </w:p>
        </w:tc>
        <w:tc>
          <w:tcPr>
            <w:tcW w:w="3414" w:type="dxa"/>
          </w:tcPr>
          <w:p w:rsidR="008F5B72" w:rsidRDefault="008F5B72" w:rsidP="008F5B72">
            <w:pPr>
              <w:tabs>
                <w:tab w:val="left" w:pos="5470"/>
              </w:tabs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Історія</w:t>
            </w:r>
          </w:p>
        </w:tc>
        <w:tc>
          <w:tcPr>
            <w:tcW w:w="1929" w:type="dxa"/>
          </w:tcPr>
          <w:p w:rsidR="008F5B72" w:rsidRDefault="008F5B72" w:rsidP="008F5B72">
            <w:pPr>
              <w:tabs>
                <w:tab w:val="left" w:pos="5470"/>
              </w:tabs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Медяна М.В.</w:t>
            </w:r>
          </w:p>
        </w:tc>
        <w:tc>
          <w:tcPr>
            <w:tcW w:w="2066" w:type="dxa"/>
          </w:tcPr>
          <w:p w:rsidR="008F5B72" w:rsidRDefault="008F5B72" w:rsidP="008F5B72">
            <w:pPr>
              <w:tabs>
                <w:tab w:val="left" w:pos="5470"/>
              </w:tabs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середа</w:t>
            </w:r>
          </w:p>
        </w:tc>
        <w:tc>
          <w:tcPr>
            <w:tcW w:w="1780" w:type="dxa"/>
          </w:tcPr>
          <w:p w:rsidR="008F5B72" w:rsidRDefault="00994040" w:rsidP="008F5B72">
            <w:pPr>
              <w:tabs>
                <w:tab w:val="left" w:pos="5470"/>
              </w:tabs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16</w:t>
            </w:r>
            <w:r w:rsidR="008F5B72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.00</w:t>
            </w:r>
          </w:p>
        </w:tc>
      </w:tr>
      <w:tr w:rsidR="008F5B72" w:rsidTr="008F5B72">
        <w:tc>
          <w:tcPr>
            <w:tcW w:w="496" w:type="dxa"/>
          </w:tcPr>
          <w:p w:rsidR="008F5B72" w:rsidRDefault="008F5B72" w:rsidP="008F5B72">
            <w:pPr>
              <w:tabs>
                <w:tab w:val="left" w:pos="5470"/>
              </w:tabs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6</w:t>
            </w:r>
          </w:p>
        </w:tc>
        <w:tc>
          <w:tcPr>
            <w:tcW w:w="3414" w:type="dxa"/>
          </w:tcPr>
          <w:p w:rsidR="008F5B72" w:rsidRDefault="008F5B72" w:rsidP="008F5B72">
            <w:pPr>
              <w:tabs>
                <w:tab w:val="left" w:pos="5470"/>
              </w:tabs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Фізика</w:t>
            </w:r>
          </w:p>
        </w:tc>
        <w:tc>
          <w:tcPr>
            <w:tcW w:w="1929" w:type="dxa"/>
          </w:tcPr>
          <w:p w:rsidR="008F5B72" w:rsidRDefault="00894AE8" w:rsidP="008F5B72">
            <w:pPr>
              <w:tabs>
                <w:tab w:val="left" w:pos="5470"/>
              </w:tabs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Сировий О.Д.</w:t>
            </w:r>
          </w:p>
        </w:tc>
        <w:tc>
          <w:tcPr>
            <w:tcW w:w="2066" w:type="dxa"/>
          </w:tcPr>
          <w:p w:rsidR="008F5B72" w:rsidRDefault="008F5B72" w:rsidP="008F5B72">
            <w:pPr>
              <w:tabs>
                <w:tab w:val="left" w:pos="5470"/>
              </w:tabs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понеділок</w:t>
            </w:r>
          </w:p>
        </w:tc>
        <w:tc>
          <w:tcPr>
            <w:tcW w:w="1780" w:type="dxa"/>
          </w:tcPr>
          <w:p w:rsidR="008F5B72" w:rsidRDefault="008F5B72" w:rsidP="008F5B72">
            <w:pPr>
              <w:tabs>
                <w:tab w:val="left" w:pos="5470"/>
              </w:tabs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14.00</w:t>
            </w:r>
          </w:p>
        </w:tc>
      </w:tr>
      <w:tr w:rsidR="008F5B72" w:rsidTr="008F5B72">
        <w:tc>
          <w:tcPr>
            <w:tcW w:w="496" w:type="dxa"/>
          </w:tcPr>
          <w:p w:rsidR="008F5B72" w:rsidRDefault="008F5B72" w:rsidP="008F5B72">
            <w:pPr>
              <w:tabs>
                <w:tab w:val="left" w:pos="5470"/>
              </w:tabs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7</w:t>
            </w:r>
          </w:p>
        </w:tc>
        <w:tc>
          <w:tcPr>
            <w:tcW w:w="3414" w:type="dxa"/>
          </w:tcPr>
          <w:p w:rsidR="008F5B72" w:rsidRDefault="008F5B72" w:rsidP="008F5B72">
            <w:pPr>
              <w:tabs>
                <w:tab w:val="left" w:pos="5470"/>
              </w:tabs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Хімія</w:t>
            </w:r>
          </w:p>
        </w:tc>
        <w:tc>
          <w:tcPr>
            <w:tcW w:w="1929" w:type="dxa"/>
          </w:tcPr>
          <w:p w:rsidR="008F5B72" w:rsidRDefault="008F5B72" w:rsidP="008F5B72">
            <w:pPr>
              <w:tabs>
                <w:tab w:val="left" w:pos="5470"/>
              </w:tabs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Сировий О.Д.</w:t>
            </w:r>
          </w:p>
        </w:tc>
        <w:tc>
          <w:tcPr>
            <w:tcW w:w="2066" w:type="dxa"/>
          </w:tcPr>
          <w:p w:rsidR="008F5B72" w:rsidRDefault="008F5B72" w:rsidP="008F5B72">
            <w:pPr>
              <w:tabs>
                <w:tab w:val="left" w:pos="5470"/>
              </w:tabs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середа</w:t>
            </w:r>
          </w:p>
        </w:tc>
        <w:tc>
          <w:tcPr>
            <w:tcW w:w="1780" w:type="dxa"/>
          </w:tcPr>
          <w:p w:rsidR="008F5B72" w:rsidRDefault="008F5B72" w:rsidP="008F5B72">
            <w:pPr>
              <w:tabs>
                <w:tab w:val="left" w:pos="5470"/>
              </w:tabs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14.00</w:t>
            </w:r>
          </w:p>
        </w:tc>
      </w:tr>
      <w:tr w:rsidR="008F5B72" w:rsidTr="008F5B72">
        <w:tc>
          <w:tcPr>
            <w:tcW w:w="496" w:type="dxa"/>
          </w:tcPr>
          <w:p w:rsidR="008F5B72" w:rsidRDefault="008F5B72" w:rsidP="008F5B72">
            <w:pPr>
              <w:tabs>
                <w:tab w:val="left" w:pos="5470"/>
              </w:tabs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8</w:t>
            </w:r>
          </w:p>
        </w:tc>
        <w:tc>
          <w:tcPr>
            <w:tcW w:w="3414" w:type="dxa"/>
          </w:tcPr>
          <w:p w:rsidR="008F5B72" w:rsidRDefault="008F5B72" w:rsidP="008F5B72">
            <w:pPr>
              <w:tabs>
                <w:tab w:val="left" w:pos="5470"/>
              </w:tabs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Зарубіжна література</w:t>
            </w:r>
          </w:p>
        </w:tc>
        <w:tc>
          <w:tcPr>
            <w:tcW w:w="1929" w:type="dxa"/>
          </w:tcPr>
          <w:p w:rsidR="008F5B72" w:rsidRDefault="009A0634" w:rsidP="008F5B72">
            <w:pPr>
              <w:tabs>
                <w:tab w:val="left" w:pos="5470"/>
              </w:tabs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Рогожа О.А.</w:t>
            </w:r>
            <w:bookmarkStart w:id="0" w:name="_GoBack"/>
            <w:bookmarkEnd w:id="0"/>
          </w:p>
        </w:tc>
        <w:tc>
          <w:tcPr>
            <w:tcW w:w="2066" w:type="dxa"/>
          </w:tcPr>
          <w:p w:rsidR="008F5B72" w:rsidRDefault="008F5B72" w:rsidP="008F5B72">
            <w:pPr>
              <w:tabs>
                <w:tab w:val="left" w:pos="5470"/>
              </w:tabs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понеділок</w:t>
            </w:r>
          </w:p>
        </w:tc>
        <w:tc>
          <w:tcPr>
            <w:tcW w:w="1780" w:type="dxa"/>
          </w:tcPr>
          <w:p w:rsidR="008F5B72" w:rsidRDefault="00994040" w:rsidP="008F5B72">
            <w:pPr>
              <w:tabs>
                <w:tab w:val="left" w:pos="5470"/>
              </w:tabs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16</w:t>
            </w:r>
            <w:r w:rsidR="008F5B72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.00</w:t>
            </w:r>
          </w:p>
        </w:tc>
      </w:tr>
      <w:tr w:rsidR="008F5B72" w:rsidTr="008F5B72">
        <w:tc>
          <w:tcPr>
            <w:tcW w:w="496" w:type="dxa"/>
          </w:tcPr>
          <w:p w:rsidR="008F5B72" w:rsidRDefault="008F5B72" w:rsidP="008F5B72">
            <w:pPr>
              <w:tabs>
                <w:tab w:val="left" w:pos="5470"/>
              </w:tabs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9</w:t>
            </w:r>
          </w:p>
        </w:tc>
        <w:tc>
          <w:tcPr>
            <w:tcW w:w="3414" w:type="dxa"/>
          </w:tcPr>
          <w:p w:rsidR="008F5B72" w:rsidRDefault="008F5B72" w:rsidP="008F5B72">
            <w:pPr>
              <w:tabs>
                <w:tab w:val="left" w:pos="5470"/>
              </w:tabs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Інформатика </w:t>
            </w:r>
          </w:p>
        </w:tc>
        <w:tc>
          <w:tcPr>
            <w:tcW w:w="1929" w:type="dxa"/>
          </w:tcPr>
          <w:p w:rsidR="008F5B72" w:rsidRDefault="008F5B72" w:rsidP="008F5B72">
            <w:pPr>
              <w:tabs>
                <w:tab w:val="left" w:pos="5470"/>
              </w:tabs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Сташевський В.А.</w:t>
            </w:r>
          </w:p>
        </w:tc>
        <w:tc>
          <w:tcPr>
            <w:tcW w:w="2066" w:type="dxa"/>
          </w:tcPr>
          <w:p w:rsidR="008F5B72" w:rsidRDefault="008F5B72" w:rsidP="008F5B72">
            <w:pPr>
              <w:tabs>
                <w:tab w:val="left" w:pos="5470"/>
              </w:tabs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четвер</w:t>
            </w:r>
          </w:p>
        </w:tc>
        <w:tc>
          <w:tcPr>
            <w:tcW w:w="1780" w:type="dxa"/>
          </w:tcPr>
          <w:p w:rsidR="008F5B72" w:rsidRDefault="008F5B72" w:rsidP="008F5B72">
            <w:pPr>
              <w:tabs>
                <w:tab w:val="left" w:pos="5470"/>
              </w:tabs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15.30 </w:t>
            </w:r>
          </w:p>
        </w:tc>
      </w:tr>
      <w:tr w:rsidR="008F5B72" w:rsidTr="008F5B72">
        <w:tc>
          <w:tcPr>
            <w:tcW w:w="496" w:type="dxa"/>
          </w:tcPr>
          <w:p w:rsidR="008F5B72" w:rsidRDefault="008F5B72" w:rsidP="008F5B72">
            <w:pPr>
              <w:tabs>
                <w:tab w:val="left" w:pos="5470"/>
              </w:tabs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10</w:t>
            </w:r>
          </w:p>
        </w:tc>
        <w:tc>
          <w:tcPr>
            <w:tcW w:w="3414" w:type="dxa"/>
          </w:tcPr>
          <w:p w:rsidR="008F5B72" w:rsidRDefault="008F5B72" w:rsidP="008F5B72">
            <w:pPr>
              <w:tabs>
                <w:tab w:val="left" w:pos="5470"/>
              </w:tabs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Біологія </w:t>
            </w:r>
          </w:p>
        </w:tc>
        <w:tc>
          <w:tcPr>
            <w:tcW w:w="1929" w:type="dxa"/>
          </w:tcPr>
          <w:p w:rsidR="008F5B72" w:rsidRDefault="008F5B72" w:rsidP="008F5B72">
            <w:pPr>
              <w:tabs>
                <w:tab w:val="left" w:pos="5470"/>
              </w:tabs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Жукова В.П.</w:t>
            </w:r>
          </w:p>
        </w:tc>
        <w:tc>
          <w:tcPr>
            <w:tcW w:w="2066" w:type="dxa"/>
          </w:tcPr>
          <w:p w:rsidR="008F5B72" w:rsidRDefault="008F5B72" w:rsidP="008F5B72">
            <w:pPr>
              <w:tabs>
                <w:tab w:val="left" w:pos="5470"/>
              </w:tabs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п’ятниця </w:t>
            </w:r>
          </w:p>
        </w:tc>
        <w:tc>
          <w:tcPr>
            <w:tcW w:w="1780" w:type="dxa"/>
          </w:tcPr>
          <w:p w:rsidR="008F5B72" w:rsidRDefault="008F5B72" w:rsidP="008F5B72">
            <w:pPr>
              <w:tabs>
                <w:tab w:val="left" w:pos="5470"/>
              </w:tabs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14.30 </w:t>
            </w:r>
          </w:p>
        </w:tc>
      </w:tr>
      <w:tr w:rsidR="008F5B72" w:rsidTr="008F5B72">
        <w:tc>
          <w:tcPr>
            <w:tcW w:w="496" w:type="dxa"/>
          </w:tcPr>
          <w:p w:rsidR="008F5B72" w:rsidRDefault="008F5B72" w:rsidP="008F5B72">
            <w:pPr>
              <w:tabs>
                <w:tab w:val="left" w:pos="5470"/>
              </w:tabs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11</w:t>
            </w:r>
          </w:p>
        </w:tc>
        <w:tc>
          <w:tcPr>
            <w:tcW w:w="3414" w:type="dxa"/>
          </w:tcPr>
          <w:p w:rsidR="008F5B72" w:rsidRDefault="008F5B72" w:rsidP="008F5B72">
            <w:pPr>
              <w:tabs>
                <w:tab w:val="left" w:pos="5470"/>
              </w:tabs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Географія</w:t>
            </w:r>
          </w:p>
        </w:tc>
        <w:tc>
          <w:tcPr>
            <w:tcW w:w="1929" w:type="dxa"/>
          </w:tcPr>
          <w:p w:rsidR="008F5B72" w:rsidRDefault="008F5B72" w:rsidP="008F5B72">
            <w:pPr>
              <w:tabs>
                <w:tab w:val="left" w:pos="5470"/>
              </w:tabs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Козловська Л.Д.</w:t>
            </w:r>
          </w:p>
        </w:tc>
        <w:tc>
          <w:tcPr>
            <w:tcW w:w="2066" w:type="dxa"/>
          </w:tcPr>
          <w:p w:rsidR="008F5B72" w:rsidRDefault="008F5B72" w:rsidP="008F5B72">
            <w:pPr>
              <w:tabs>
                <w:tab w:val="left" w:pos="5470"/>
              </w:tabs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понеділок</w:t>
            </w:r>
          </w:p>
        </w:tc>
        <w:tc>
          <w:tcPr>
            <w:tcW w:w="1780" w:type="dxa"/>
          </w:tcPr>
          <w:p w:rsidR="008F5B72" w:rsidRDefault="008F5B72" w:rsidP="008F5B72">
            <w:pPr>
              <w:tabs>
                <w:tab w:val="left" w:pos="5470"/>
              </w:tabs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</w:t>
            </w:r>
            <w:r w:rsidR="0099404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7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.00</w:t>
            </w:r>
          </w:p>
        </w:tc>
      </w:tr>
    </w:tbl>
    <w:p w:rsidR="008F5B72" w:rsidRDefault="008F5B72" w:rsidP="00014D3C">
      <w:pPr>
        <w:shd w:val="clear" w:color="auto" w:fill="FFFFFF"/>
        <w:spacing w:after="0"/>
        <w:ind w:right="-1"/>
        <w:jc w:val="right"/>
        <w:rPr>
          <w:rFonts w:ascii="Times New Roman" w:eastAsia="Times New Roman" w:hAnsi="Times New Roman" w:cs="Times New Roman"/>
          <w:spacing w:val="-6"/>
          <w:sz w:val="28"/>
          <w:szCs w:val="28"/>
          <w:lang w:val="uk-UA"/>
        </w:rPr>
      </w:pPr>
    </w:p>
    <w:p w:rsidR="008F5B72" w:rsidRDefault="008F5B72" w:rsidP="00014D3C">
      <w:pPr>
        <w:shd w:val="clear" w:color="auto" w:fill="FFFFFF"/>
        <w:spacing w:after="0"/>
        <w:ind w:right="-1"/>
        <w:jc w:val="right"/>
        <w:rPr>
          <w:rFonts w:ascii="Times New Roman" w:eastAsia="Times New Roman" w:hAnsi="Times New Roman" w:cs="Times New Roman"/>
          <w:spacing w:val="-6"/>
          <w:sz w:val="28"/>
          <w:szCs w:val="28"/>
          <w:lang w:val="uk-UA"/>
        </w:rPr>
      </w:pPr>
    </w:p>
    <w:p w:rsidR="008F5B72" w:rsidRDefault="008F5B72" w:rsidP="00014D3C">
      <w:pPr>
        <w:shd w:val="clear" w:color="auto" w:fill="FFFFFF"/>
        <w:spacing w:after="0"/>
        <w:ind w:right="-1"/>
        <w:jc w:val="right"/>
        <w:rPr>
          <w:rFonts w:ascii="Times New Roman" w:eastAsia="Times New Roman" w:hAnsi="Times New Roman" w:cs="Times New Roman"/>
          <w:spacing w:val="-6"/>
          <w:sz w:val="28"/>
          <w:szCs w:val="28"/>
          <w:lang w:val="uk-UA"/>
        </w:rPr>
      </w:pPr>
    </w:p>
    <w:p w:rsidR="004B45F0" w:rsidRDefault="004B45F0" w:rsidP="00014D3C">
      <w:pPr>
        <w:spacing w:after="0"/>
        <w:jc w:val="right"/>
        <w:rPr>
          <w:rFonts w:ascii="Times New Roman" w:eastAsia="Times New Roman" w:hAnsi="Times New Roman" w:cs="Times New Roman"/>
          <w:spacing w:val="-6"/>
          <w:sz w:val="28"/>
          <w:szCs w:val="28"/>
          <w:lang w:val="uk-UA"/>
        </w:rPr>
      </w:pPr>
    </w:p>
    <w:sectPr w:rsidR="004B45F0" w:rsidSect="008B528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57773" w:rsidRDefault="00257773" w:rsidP="00B6670D">
      <w:pPr>
        <w:spacing w:after="0" w:line="240" w:lineRule="auto"/>
      </w:pPr>
      <w:r>
        <w:separator/>
      </w:r>
    </w:p>
  </w:endnote>
  <w:endnote w:type="continuationSeparator" w:id="0">
    <w:p w:rsidR="00257773" w:rsidRDefault="00257773" w:rsidP="00B6670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57773" w:rsidRDefault="00257773" w:rsidP="00B6670D">
      <w:pPr>
        <w:spacing w:after="0" w:line="240" w:lineRule="auto"/>
      </w:pPr>
      <w:r>
        <w:separator/>
      </w:r>
    </w:p>
  </w:footnote>
  <w:footnote w:type="continuationSeparator" w:id="0">
    <w:p w:rsidR="00257773" w:rsidRDefault="00257773" w:rsidP="00B6670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6AF357C"/>
    <w:multiLevelType w:val="multilevel"/>
    <w:tmpl w:val="391A0A2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5E106282"/>
    <w:multiLevelType w:val="multilevel"/>
    <w:tmpl w:val="1D62B3E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-"/>
      <w:lvlJc w:val="left"/>
      <w:pPr>
        <w:ind w:left="1440" w:hanging="360"/>
      </w:pPr>
      <w:rPr>
        <w:rFonts w:ascii="Times New Roman" w:eastAsia="Times New Roman" w:hAnsi="Times New Roman" w:cs="Times New Roman" w:hint="default"/>
        <w:sz w:val="28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689565FD"/>
    <w:multiLevelType w:val="multilevel"/>
    <w:tmpl w:val="CD0847C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34C39"/>
    <w:rsid w:val="00004DB0"/>
    <w:rsid w:val="00014D3C"/>
    <w:rsid w:val="00040EA9"/>
    <w:rsid w:val="00066308"/>
    <w:rsid w:val="000C1403"/>
    <w:rsid w:val="00142C45"/>
    <w:rsid w:val="00163623"/>
    <w:rsid w:val="0016649B"/>
    <w:rsid w:val="00183BE2"/>
    <w:rsid w:val="001F5110"/>
    <w:rsid w:val="0020305E"/>
    <w:rsid w:val="00234C39"/>
    <w:rsid w:val="00257773"/>
    <w:rsid w:val="00291432"/>
    <w:rsid w:val="00305186"/>
    <w:rsid w:val="004B45F0"/>
    <w:rsid w:val="00593FEB"/>
    <w:rsid w:val="00595226"/>
    <w:rsid w:val="005B1C49"/>
    <w:rsid w:val="005D2C4A"/>
    <w:rsid w:val="00606C02"/>
    <w:rsid w:val="00626D8E"/>
    <w:rsid w:val="00637EDC"/>
    <w:rsid w:val="006F26EA"/>
    <w:rsid w:val="00743D2D"/>
    <w:rsid w:val="00782122"/>
    <w:rsid w:val="0079359E"/>
    <w:rsid w:val="007B7E63"/>
    <w:rsid w:val="00824FAE"/>
    <w:rsid w:val="00833B88"/>
    <w:rsid w:val="00887EAF"/>
    <w:rsid w:val="00894AE8"/>
    <w:rsid w:val="008B4598"/>
    <w:rsid w:val="008B5289"/>
    <w:rsid w:val="008F5B72"/>
    <w:rsid w:val="0090225F"/>
    <w:rsid w:val="009902B2"/>
    <w:rsid w:val="00994040"/>
    <w:rsid w:val="009A0634"/>
    <w:rsid w:val="009E1DE7"/>
    <w:rsid w:val="009F0DB7"/>
    <w:rsid w:val="00A04281"/>
    <w:rsid w:val="00AD7788"/>
    <w:rsid w:val="00AF397D"/>
    <w:rsid w:val="00B320D6"/>
    <w:rsid w:val="00B53769"/>
    <w:rsid w:val="00B6670D"/>
    <w:rsid w:val="00B7469F"/>
    <w:rsid w:val="00BC0189"/>
    <w:rsid w:val="00BC717D"/>
    <w:rsid w:val="00C05939"/>
    <w:rsid w:val="00C23862"/>
    <w:rsid w:val="00C27717"/>
    <w:rsid w:val="00C46A78"/>
    <w:rsid w:val="00C72BE1"/>
    <w:rsid w:val="00CB2E1D"/>
    <w:rsid w:val="00CE2DD1"/>
    <w:rsid w:val="00D04DBF"/>
    <w:rsid w:val="00D07788"/>
    <w:rsid w:val="00DD3401"/>
    <w:rsid w:val="00DD723A"/>
    <w:rsid w:val="00E55C46"/>
    <w:rsid w:val="00ED17B9"/>
    <w:rsid w:val="00F501E9"/>
    <w:rsid w:val="00F7039B"/>
    <w:rsid w:val="00FF1C19"/>
    <w:rsid w:val="00FF702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3E92B8"/>
  <w15:docId w15:val="{E5018612-6968-42CA-A893-9408DC7409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a">
    <w:name w:val="Normal"/>
    <w:qFormat/>
    <w:rsid w:val="008B528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as-text-align-center">
    <w:name w:val="has-text-align-center"/>
    <w:basedOn w:val="a"/>
    <w:rsid w:val="00234C3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3">
    <w:name w:val="Strong"/>
    <w:basedOn w:val="a0"/>
    <w:uiPriority w:val="22"/>
    <w:qFormat/>
    <w:rsid w:val="00234C39"/>
    <w:rPr>
      <w:b/>
      <w:bCs/>
    </w:rPr>
  </w:style>
  <w:style w:type="paragraph" w:styleId="a4">
    <w:name w:val="Normal (Web)"/>
    <w:basedOn w:val="a"/>
    <w:uiPriority w:val="99"/>
    <w:semiHidden/>
    <w:unhideWhenUsed/>
    <w:rsid w:val="00234C3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as-text-align-right">
    <w:name w:val="has-text-align-right"/>
    <w:basedOn w:val="a"/>
    <w:rsid w:val="00234C3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rtecenter">
    <w:name w:val="rtecenter"/>
    <w:basedOn w:val="a"/>
    <w:rsid w:val="0079359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">
    <w:name w:val="Обычный (веб)1"/>
    <w:rsid w:val="007B7E63"/>
    <w:pPr>
      <w:pBdr>
        <w:top w:val="nil"/>
        <w:left w:val="nil"/>
        <w:bottom w:val="nil"/>
        <w:right w:val="nil"/>
        <w:between w:val="nil"/>
        <w:bar w:val="nil"/>
      </w:pBdr>
      <w:suppressAutoHyphens/>
      <w:spacing w:before="280" w:after="280" w:line="256" w:lineRule="auto"/>
    </w:pPr>
    <w:rPr>
      <w:rFonts w:ascii="Times New Roman" w:eastAsia="Arial Unicode MS" w:hAnsi="Times New Roman" w:cs="Arial Unicode MS"/>
      <w:color w:val="00000A"/>
      <w:sz w:val="24"/>
      <w:szCs w:val="24"/>
      <w:u w:color="00000A"/>
      <w:bdr w:val="nil"/>
      <w:lang w:eastAsia="ru-RU"/>
    </w:rPr>
  </w:style>
  <w:style w:type="table" w:customStyle="1" w:styleId="TableNormal">
    <w:name w:val="Table Normal"/>
    <w:uiPriority w:val="2"/>
    <w:qFormat/>
    <w:rsid w:val="007B7E63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imes New Roman" w:eastAsia="Arial Unicode MS" w:hAnsi="Times New Roman" w:cs="Times New Roman"/>
      <w:sz w:val="20"/>
      <w:szCs w:val="20"/>
      <w:bdr w:val="nil"/>
      <w:lang w:eastAsia="ru-RU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CB2E1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у виносці Знак"/>
    <w:basedOn w:val="a0"/>
    <w:link w:val="a5"/>
    <w:uiPriority w:val="99"/>
    <w:semiHidden/>
    <w:rsid w:val="00CB2E1D"/>
    <w:rPr>
      <w:rFonts w:ascii="Tahoma" w:hAnsi="Tahoma" w:cs="Tahoma"/>
      <w:sz w:val="16"/>
      <w:szCs w:val="16"/>
    </w:rPr>
  </w:style>
  <w:style w:type="paragraph" w:styleId="a7">
    <w:name w:val="Body Text"/>
    <w:basedOn w:val="a"/>
    <w:link w:val="a8"/>
    <w:uiPriority w:val="1"/>
    <w:qFormat/>
    <w:rsid w:val="001F5110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val="uk-UA"/>
    </w:rPr>
  </w:style>
  <w:style w:type="character" w:customStyle="1" w:styleId="a8">
    <w:name w:val="Основний текст Знак"/>
    <w:basedOn w:val="a0"/>
    <w:link w:val="a7"/>
    <w:uiPriority w:val="1"/>
    <w:rsid w:val="001F5110"/>
    <w:rPr>
      <w:rFonts w:ascii="Times New Roman" w:eastAsia="Times New Roman" w:hAnsi="Times New Roman" w:cs="Times New Roman"/>
      <w:b/>
      <w:bCs/>
      <w:sz w:val="24"/>
      <w:szCs w:val="24"/>
      <w:lang w:val="uk-UA"/>
    </w:rPr>
  </w:style>
  <w:style w:type="paragraph" w:styleId="a9">
    <w:name w:val="List Paragraph"/>
    <w:basedOn w:val="a"/>
    <w:uiPriority w:val="34"/>
    <w:qFormat/>
    <w:rsid w:val="001F5110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val="uk-UA"/>
    </w:rPr>
  </w:style>
  <w:style w:type="paragraph" w:customStyle="1" w:styleId="TableParagraph">
    <w:name w:val="Table Paragraph"/>
    <w:basedOn w:val="a"/>
    <w:uiPriority w:val="1"/>
    <w:qFormat/>
    <w:rsid w:val="001F5110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val="uk-UA"/>
    </w:rPr>
  </w:style>
  <w:style w:type="table" w:styleId="aa">
    <w:name w:val="Table Grid"/>
    <w:basedOn w:val="a1"/>
    <w:uiPriority w:val="39"/>
    <w:rsid w:val="00B6670D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b">
    <w:name w:val="header"/>
    <w:basedOn w:val="a"/>
    <w:link w:val="ac"/>
    <w:uiPriority w:val="99"/>
    <w:unhideWhenUsed/>
    <w:rsid w:val="00B6670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Верхній колонтитул Знак"/>
    <w:basedOn w:val="a0"/>
    <w:link w:val="ab"/>
    <w:uiPriority w:val="99"/>
    <w:rsid w:val="00B6670D"/>
  </w:style>
  <w:style w:type="paragraph" w:styleId="ad">
    <w:name w:val="footer"/>
    <w:basedOn w:val="a"/>
    <w:link w:val="ae"/>
    <w:uiPriority w:val="99"/>
    <w:unhideWhenUsed/>
    <w:rsid w:val="00B6670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ій колонтитул Знак"/>
    <w:basedOn w:val="a0"/>
    <w:link w:val="ad"/>
    <w:uiPriority w:val="99"/>
    <w:rsid w:val="00B6670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1973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565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239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http://search.ligazakon.ua/l_doc2.nsf/link1/RE27369.html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optad360.com/?utm_source=branding&amp;utm_medium=display&amp;utm_campaign=pogrebuzosh.e-schools.info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AE5C552-63E1-41F1-8BAB-25C9572702A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14</Pages>
  <Words>3070</Words>
  <Characters>17505</Characters>
  <Application>Microsoft Office Word</Application>
  <DocSecurity>0</DocSecurity>
  <Lines>145</Lines>
  <Paragraphs>41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>SPecialiST RePack</Company>
  <LinksUpToDate>false</LinksUpToDate>
  <CharactersWithSpaces>20534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comp</dc:creator>
  <cp:lastModifiedBy>User</cp:lastModifiedBy>
  <cp:revision>9</cp:revision>
  <cp:lastPrinted>2024-09-27T11:18:00Z</cp:lastPrinted>
  <dcterms:created xsi:type="dcterms:W3CDTF">2024-09-26T10:45:00Z</dcterms:created>
  <dcterms:modified xsi:type="dcterms:W3CDTF">2024-09-27T11:18:00Z</dcterms:modified>
</cp:coreProperties>
</file>