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B8" w:rsidRDefault="002352B8"/>
    <w:tbl>
      <w:tblPr>
        <w:tblStyle w:val="a3"/>
        <w:tblW w:w="104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7588"/>
      </w:tblGrid>
      <w:tr w:rsidR="00705510" w:rsidRPr="00195BDE" w:rsidTr="002352B8">
        <w:trPr>
          <w:trHeight w:val="1214"/>
        </w:trPr>
        <w:tc>
          <w:tcPr>
            <w:tcW w:w="2868" w:type="dxa"/>
          </w:tcPr>
          <w:p w:rsidR="00705510" w:rsidRPr="00195BDE" w:rsidRDefault="00705510" w:rsidP="00D663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Погоджено </w:t>
            </w:r>
          </w:p>
          <w:p w:rsidR="00705510" w:rsidRPr="00195BDE" w:rsidRDefault="00705510" w:rsidP="00D6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едагогічною радою </w:t>
            </w:r>
          </w:p>
          <w:p w:rsidR="00705510" w:rsidRPr="00195BDE" w:rsidRDefault="00705510" w:rsidP="00D6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28.08.2022</w:t>
            </w:r>
          </w:p>
          <w:p w:rsidR="00705510" w:rsidRPr="00195BDE" w:rsidRDefault="00705510" w:rsidP="00D6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№1</w:t>
            </w:r>
          </w:p>
        </w:tc>
        <w:tc>
          <w:tcPr>
            <w:tcW w:w="7588" w:type="dxa"/>
          </w:tcPr>
          <w:p w:rsidR="00705510" w:rsidRPr="00195BDE" w:rsidRDefault="00705510" w:rsidP="00705510">
            <w:pPr>
              <w:ind w:left="4143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705510" w:rsidRPr="00195BDE" w:rsidRDefault="00705510" w:rsidP="00705510">
            <w:pPr>
              <w:ind w:left="4143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</w:p>
          <w:p w:rsidR="00705510" w:rsidRDefault="00705510" w:rsidP="00705510">
            <w:pPr>
              <w:ind w:left="4143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proofErr w:type="spellStart"/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М.В.Медяна</w:t>
            </w:r>
            <w:proofErr w:type="spellEnd"/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05510" w:rsidRPr="00195BDE" w:rsidRDefault="00705510" w:rsidP="00705510">
            <w:pPr>
              <w:ind w:left="4143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№131 </w:t>
            </w:r>
          </w:p>
          <w:p w:rsidR="00705510" w:rsidRPr="00195BDE" w:rsidRDefault="00705510" w:rsidP="00705510">
            <w:pPr>
              <w:ind w:left="4143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28.08.2022</w:t>
            </w:r>
          </w:p>
          <w:p w:rsidR="00705510" w:rsidRPr="00195BDE" w:rsidRDefault="00705510" w:rsidP="00705510">
            <w:pPr>
              <w:ind w:left="4143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705510" w:rsidRPr="00195BDE" w:rsidRDefault="00705510" w:rsidP="00D66398">
            <w:pPr>
              <w:ind w:left="73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5510" w:rsidRDefault="00705510" w:rsidP="00D6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5510" w:rsidRPr="00195BDE" w:rsidRDefault="00705510" w:rsidP="00D6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75E9" w:rsidRDefault="00F975E9" w:rsidP="00705510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96"/>
          <w:szCs w:val="96"/>
          <w:lang w:val="uk-UA"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0070C0"/>
          <w:sz w:val="96"/>
          <w:szCs w:val="96"/>
          <w:lang w:val="uk-UA" w:eastAsia="ru-RU"/>
        </w:rPr>
        <w:t xml:space="preserve">ПЛАН </w:t>
      </w:r>
    </w:p>
    <w:p w:rsidR="00705510" w:rsidRPr="00705510" w:rsidRDefault="00705510" w:rsidP="00705510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705510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  <w:lang w:val="uk-UA" w:eastAsia="ru-RU"/>
        </w:rPr>
        <w:t>роботи</w:t>
      </w:r>
    </w:p>
    <w:p w:rsidR="00F975E9" w:rsidRPr="00705510" w:rsidRDefault="00F975E9" w:rsidP="0070551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705510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  <w:lang w:val="uk-UA" w:eastAsia="ru-RU"/>
        </w:rPr>
        <w:t xml:space="preserve">вчителів </w:t>
      </w:r>
      <w:r w:rsidR="00705510" w:rsidRPr="00705510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  <w:lang w:val="uk-UA" w:eastAsia="ru-RU"/>
        </w:rPr>
        <w:t>предметів</w:t>
      </w:r>
      <w:r w:rsidRPr="00705510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  <w:lang w:val="uk-UA" w:eastAsia="ru-RU"/>
        </w:rPr>
        <w:t xml:space="preserve"> природничо-математичного циклу</w:t>
      </w:r>
    </w:p>
    <w:p w:rsidR="00F975E9" w:rsidRPr="00F975E9" w:rsidRDefault="00F975E9" w:rsidP="0070551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510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  <w:lang w:val="uk-UA" w:eastAsia="ru-RU"/>
        </w:rPr>
        <w:t>на 2023-2024 навчальний рік</w:t>
      </w:r>
    </w:p>
    <w:p w:rsidR="00F975E9" w:rsidRDefault="00F975E9" w:rsidP="00F975E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 </w:t>
      </w:r>
    </w:p>
    <w:p w:rsidR="00705510" w:rsidRDefault="00705510" w:rsidP="00F975E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</w:p>
    <w:p w:rsidR="00705510" w:rsidRDefault="00705510" w:rsidP="00F975E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                                                    керівник Волинець Г.М.</w:t>
      </w:r>
    </w:p>
    <w:p w:rsidR="00705510" w:rsidRDefault="00705510" w:rsidP="00F975E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510" w:rsidRDefault="00705510" w:rsidP="00F975E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510" w:rsidRDefault="00705510" w:rsidP="00F975E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2B8" w:rsidRDefault="002352B8" w:rsidP="00F975E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510" w:rsidRPr="00705510" w:rsidRDefault="00705510" w:rsidP="00705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05510">
        <w:rPr>
          <w:rFonts w:ascii="Times New Roman" w:eastAsia="Times New Roman" w:hAnsi="Times New Roman" w:cs="Times New Roman"/>
          <w:b/>
          <w:bCs/>
          <w:sz w:val="28"/>
          <w:szCs w:val="28"/>
        </w:rPr>
        <w:t>Розглянуто</w:t>
      </w:r>
      <w:proofErr w:type="spellEnd"/>
    </w:p>
    <w:p w:rsidR="00705510" w:rsidRPr="00705510" w:rsidRDefault="00705510" w:rsidP="007055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51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705510">
        <w:rPr>
          <w:rFonts w:ascii="Times New Roman" w:eastAsia="Times New Roman" w:hAnsi="Times New Roman" w:cs="Times New Roman"/>
          <w:bCs/>
          <w:sz w:val="28"/>
          <w:szCs w:val="28"/>
        </w:rPr>
        <w:t>засіданні</w:t>
      </w:r>
      <w:proofErr w:type="spellEnd"/>
      <w:r w:rsidRPr="0070551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МК </w:t>
      </w:r>
      <w:proofErr w:type="spellStart"/>
      <w:r w:rsidRPr="00705510">
        <w:rPr>
          <w:rFonts w:ascii="Times New Roman" w:eastAsia="Times New Roman" w:hAnsi="Times New Roman" w:cs="Times New Roman"/>
          <w:bCs/>
          <w:sz w:val="28"/>
          <w:szCs w:val="28"/>
        </w:rPr>
        <w:t>вчителів</w:t>
      </w:r>
      <w:proofErr w:type="spellEnd"/>
    </w:p>
    <w:p w:rsidR="00705510" w:rsidRPr="00705510" w:rsidRDefault="00705510" w:rsidP="007055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05510">
        <w:rPr>
          <w:rFonts w:ascii="Times New Roman" w:eastAsia="Times New Roman" w:hAnsi="Times New Roman" w:cs="Times New Roman"/>
          <w:bCs/>
          <w:sz w:val="28"/>
          <w:szCs w:val="28"/>
        </w:rPr>
        <w:t>суспільно-гуманітарного</w:t>
      </w:r>
      <w:proofErr w:type="spellEnd"/>
      <w:r w:rsidRPr="00705510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циклу.</w:t>
      </w:r>
    </w:p>
    <w:p w:rsidR="00705510" w:rsidRPr="00705510" w:rsidRDefault="00705510" w:rsidP="007055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5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 № 1 </w:t>
      </w:r>
      <w:proofErr w:type="spellStart"/>
      <w:r w:rsidRPr="00705510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705510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Pr="00705510">
        <w:rPr>
          <w:rFonts w:ascii="Times New Roman" w:eastAsia="Times New Roman" w:hAnsi="Times New Roman" w:cs="Times New Roman"/>
          <w:bCs/>
          <w:sz w:val="28"/>
          <w:szCs w:val="28"/>
        </w:rPr>
        <w:t>.08.2023 р.</w:t>
      </w:r>
    </w:p>
    <w:p w:rsidR="00705510" w:rsidRDefault="00705510" w:rsidP="00F975E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2B8" w:rsidRPr="00F975E9" w:rsidRDefault="002352B8" w:rsidP="00F975E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5E9" w:rsidRPr="00F975E9" w:rsidRDefault="00F975E9" w:rsidP="00F975E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lastRenderedPageBreak/>
        <w:t>Засідання організаційне 1 (</w:t>
      </w:r>
      <w:r w:rsidR="002352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с</w:t>
      </w: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ерпень)</w:t>
      </w:r>
    </w:p>
    <w:p w:rsidR="00F975E9" w:rsidRPr="00F975E9" w:rsidRDefault="00F975E9" w:rsidP="00F975E9">
      <w:pPr>
        <w:shd w:val="clear" w:color="auto" w:fill="FFFFFF"/>
        <w:spacing w:before="24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Тема: </w:t>
      </w:r>
      <w:r w:rsidRPr="00F975E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 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Ефективність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МК в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чителів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природничо-математичного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циклу 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минулому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навчальному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році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Обговорення плану роботи на 2023-2024 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н.р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</w:p>
    <w:p w:rsidR="00F975E9" w:rsidRPr="00F975E9" w:rsidRDefault="00F975E9" w:rsidP="00F975E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Форма проведення: </w:t>
      </w:r>
      <w:proofErr w:type="spellStart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Круглий</w:t>
      </w:r>
      <w:proofErr w:type="spellEnd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стіл</w:t>
      </w:r>
      <w:proofErr w:type="spellEnd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Вдосконалення</w:t>
      </w:r>
      <w:proofErr w:type="spellEnd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</w:t>
      </w:r>
      <w:proofErr w:type="spellEnd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-методичного </w:t>
      </w:r>
      <w:proofErr w:type="spellStart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F9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F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975E9" w:rsidRDefault="00F975E9" w:rsidP="002352B8">
      <w:pPr>
        <w:shd w:val="clear" w:color="auto" w:fill="FFFFFF"/>
        <w:spacing w:before="240" w:after="0" w:line="330" w:lineRule="atLeast"/>
        <w:ind w:right="42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Мета:</w:t>
      </w:r>
      <w:r w:rsidRPr="00F97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Проаналізувати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викладання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природничо-математичних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дисциплін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 20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22 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- 20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23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н. р.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Визначити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пріор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и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тетні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напрями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роботі</w:t>
      </w:r>
      <w:proofErr w:type="spellEnd"/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МК 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20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23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24</w:t>
      </w: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н. р.</w:t>
      </w:r>
    </w:p>
    <w:p w:rsidR="002352B8" w:rsidRDefault="002352B8" w:rsidP="002352B8">
      <w:pPr>
        <w:shd w:val="clear" w:color="auto" w:fill="FFFFFF"/>
        <w:spacing w:before="240" w:after="0" w:line="330" w:lineRule="atLeast"/>
        <w:ind w:right="42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788"/>
        <w:gridCol w:w="1781"/>
        <w:gridCol w:w="2456"/>
        <w:gridCol w:w="1459"/>
      </w:tblGrid>
      <w:tr w:rsidR="002352B8" w:rsidTr="00D10770">
        <w:tc>
          <w:tcPr>
            <w:tcW w:w="569" w:type="dxa"/>
          </w:tcPr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3788" w:type="dxa"/>
          </w:tcPr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781" w:type="dxa"/>
          </w:tcPr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Форма реалізації</w:t>
            </w:r>
          </w:p>
        </w:tc>
        <w:tc>
          <w:tcPr>
            <w:tcW w:w="2456" w:type="dxa"/>
          </w:tcPr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459" w:type="dxa"/>
          </w:tcPr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52B8" w:rsidTr="00D10770">
        <w:tc>
          <w:tcPr>
            <w:tcW w:w="569" w:type="dxa"/>
          </w:tcPr>
          <w:p w:rsidR="002352B8" w:rsidRPr="00F975E9" w:rsidRDefault="002352B8" w:rsidP="002352B8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88" w:type="dxa"/>
          </w:tcPr>
          <w:p w:rsidR="002352B8" w:rsidRPr="00F975E9" w:rsidRDefault="002352B8" w:rsidP="002352B8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Обговорення та затвердження плану роботи МК вчителів природничо-математичного циклу на 2023-2024 н. р. відповідно до методичних рекомендацій МОН України </w:t>
            </w:r>
          </w:p>
        </w:tc>
        <w:tc>
          <w:tcPr>
            <w:tcW w:w="1781" w:type="dxa"/>
          </w:tcPr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Обговорення за круглим столом</w:t>
            </w:r>
          </w:p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456" w:type="dxa"/>
          </w:tcPr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Волинець Г.М.</w:t>
            </w:r>
          </w:p>
          <w:p w:rsidR="002352B8" w:rsidRPr="00F975E9" w:rsidRDefault="002352B8" w:rsidP="002352B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59" w:type="dxa"/>
          </w:tcPr>
          <w:p w:rsidR="002352B8" w:rsidRDefault="002352B8" w:rsidP="002352B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D10770">
        <w:tc>
          <w:tcPr>
            <w:tcW w:w="569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88" w:type="dxa"/>
          </w:tcPr>
          <w:p w:rsidR="00D10770" w:rsidRPr="00F975E9" w:rsidRDefault="00D10770" w:rsidP="00D10770">
            <w:pPr>
              <w:spacing w:before="100" w:before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Розгляд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5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 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НУШ. Робота з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підручниками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інструктивно-методичних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природничо-математичного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циклу у 2022-2023 н. р.,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електронних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Експрес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огляд</w:t>
            </w:r>
            <w:proofErr w:type="spellEnd"/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456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Буткалюк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В.І.</w:t>
            </w: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D10770">
        <w:tc>
          <w:tcPr>
            <w:tcW w:w="569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788" w:type="dxa"/>
          </w:tcPr>
          <w:p w:rsidR="00D10770" w:rsidRPr="00F975E9" w:rsidRDefault="00D10770" w:rsidP="00D10770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дотримання критеріїв оцінювання навчальних досягнень учнів 7-11 класів (Наказ МОН України №371 від 05.05.08 р.) </w:t>
            </w:r>
            <w:bookmarkStart w:id="0" w:name="_Hlk83584339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 </w:t>
            </w:r>
            <w:bookmarkEnd w:id="0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учнів 5 – 6 класів НУШ (Наказ МОН України №289 від 01 квітня 2022 року)</w:t>
            </w:r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Експрес - огляд</w:t>
            </w:r>
          </w:p>
        </w:tc>
        <w:tc>
          <w:tcPr>
            <w:tcW w:w="2456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Волинець Г.М.</w:t>
            </w:r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D10770">
        <w:tc>
          <w:tcPr>
            <w:tcW w:w="569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788" w:type="dxa"/>
          </w:tcPr>
          <w:p w:rsidR="00D10770" w:rsidRPr="00F975E9" w:rsidRDefault="00D10770" w:rsidP="00D1077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НМТ </w:t>
            </w:r>
            <w:bookmarkStart w:id="1" w:name="_Hlk83584725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математики,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географії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біології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хімії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фізики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</w:t>
            </w:r>
            <w:bookmarkEnd w:id="1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н. р.</w:t>
            </w:r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Звіт, аналіз</w:t>
            </w:r>
          </w:p>
        </w:tc>
        <w:tc>
          <w:tcPr>
            <w:tcW w:w="2456" w:type="dxa"/>
          </w:tcPr>
          <w:p w:rsidR="00D10770" w:rsidRDefault="00D10770" w:rsidP="00D1077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Вчителі-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предметники</w:t>
            </w:r>
            <w:proofErr w:type="spellEnd"/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D10770">
        <w:tc>
          <w:tcPr>
            <w:tcW w:w="569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788" w:type="dxa"/>
          </w:tcPr>
          <w:p w:rsidR="00D10770" w:rsidRPr="002352B8" w:rsidRDefault="00D10770" w:rsidP="00D1077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обдарованими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дітьми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участі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І та ІІ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етапах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сеукраїнських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олімпіад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Start w:id="2" w:name="_Hlk83585701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 </w:t>
            </w:r>
            <w:bookmarkEnd w:id="2"/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природничо-математичного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циклу. 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шкільних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олімпіад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активну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участь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Всеукраїнських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конкурсах </w:t>
            </w:r>
            <w:bookmarkStart w:id="3" w:name="_Hlk83585557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Геліантус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«Кенгуру», «Бобер», в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інтернет-олімпіадах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урок», «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Всеосвіта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конкурсі-захисті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науково-дослідницьких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23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МАН.</w:t>
            </w:r>
            <w:bookmarkEnd w:id="3"/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2456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Волинець Г.М.</w:t>
            </w:r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D10770">
        <w:tc>
          <w:tcPr>
            <w:tcW w:w="569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788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" w:name="_Hlk146587989"/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мотивації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стратегії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мотивації</w:t>
            </w:r>
            <w:bookmarkEnd w:id="4"/>
            <w:proofErr w:type="spellEnd"/>
          </w:p>
        </w:tc>
        <w:tc>
          <w:tcPr>
            <w:tcW w:w="1781" w:type="dxa"/>
          </w:tcPr>
          <w:p w:rsidR="00D10770" w:rsidRPr="00F975E9" w:rsidRDefault="00D10770" w:rsidP="00D107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0770" w:rsidRPr="00F975E9" w:rsidRDefault="00D10770" w:rsidP="00D107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ідей</w:t>
            </w:r>
            <w:proofErr w:type="spellEnd"/>
          </w:p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456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Члени МК</w:t>
            </w: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E90F23">
        <w:tc>
          <w:tcPr>
            <w:tcW w:w="569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788" w:type="dxa"/>
            <w:vAlign w:val="center"/>
          </w:tcPr>
          <w:p w:rsidR="00D10770" w:rsidRPr="00F975E9" w:rsidRDefault="00D10770" w:rsidP="00D1077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самоосвіти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науково-методичних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проблем, над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будуть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працювати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202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н. р.,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вибір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теми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виступу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наступного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обміну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досвідом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2456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Волинець Г.М.</w:t>
            </w:r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571714">
        <w:tc>
          <w:tcPr>
            <w:tcW w:w="569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788" w:type="dxa"/>
            <w:vAlign w:val="center"/>
          </w:tcPr>
          <w:p w:rsidR="00D10770" w:rsidRPr="00F975E9" w:rsidRDefault="00D10770" w:rsidP="00D1077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інклюзивному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</w:t>
            </w:r>
            <w:proofErr w:type="spellEnd"/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Інформація</w:t>
            </w:r>
          </w:p>
        </w:tc>
        <w:tc>
          <w:tcPr>
            <w:tcW w:w="2456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Буткалюк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В.І. </w:t>
            </w: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571714">
        <w:tc>
          <w:tcPr>
            <w:tcW w:w="569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788" w:type="dxa"/>
            <w:vAlign w:val="center"/>
          </w:tcPr>
          <w:p w:rsidR="00D10770" w:rsidRPr="00F975E9" w:rsidRDefault="00D10770" w:rsidP="00D1077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46587907"/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особливостей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умовах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військового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</w:t>
            </w:r>
            <w:bookmarkEnd w:id="5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Інформація</w:t>
            </w:r>
          </w:p>
          <w:p w:rsidR="00D10770" w:rsidRPr="00F975E9" w:rsidRDefault="00D10770" w:rsidP="00D107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456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Буткалюк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В.І.</w:t>
            </w: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D10770" w:rsidRDefault="00D10770" w:rsidP="00D10770">
      <w:pPr>
        <w:shd w:val="clear" w:color="auto" w:fill="FFFFFF"/>
        <w:spacing w:before="240" w:after="0" w:line="330" w:lineRule="atLeast"/>
        <w:ind w:right="4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352B8" w:rsidRDefault="00D10770" w:rsidP="00D10770">
      <w:pPr>
        <w:shd w:val="clear" w:color="auto" w:fill="FFFFFF"/>
        <w:spacing w:before="240" w:after="0" w:line="330" w:lineRule="atLeast"/>
        <w:ind w:right="42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Робота </w:t>
      </w:r>
      <w:proofErr w:type="spellStart"/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між</w:t>
      </w:r>
      <w:proofErr w:type="spellEnd"/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засіданнями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4034"/>
        <w:gridCol w:w="3086"/>
        <w:gridCol w:w="1821"/>
      </w:tblGrid>
      <w:tr w:rsidR="00D10770" w:rsidTr="00D10770">
        <w:tc>
          <w:tcPr>
            <w:tcW w:w="850" w:type="dxa"/>
          </w:tcPr>
          <w:p w:rsidR="00D10770" w:rsidRPr="00D10770" w:rsidRDefault="00D10770" w:rsidP="002352B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№з-п</w:t>
            </w:r>
          </w:p>
        </w:tc>
        <w:tc>
          <w:tcPr>
            <w:tcW w:w="4178" w:type="dxa"/>
          </w:tcPr>
          <w:p w:rsidR="00D10770" w:rsidRPr="00D10770" w:rsidRDefault="00D10770" w:rsidP="002352B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3189" w:type="dxa"/>
          </w:tcPr>
          <w:p w:rsidR="00D10770" w:rsidRPr="00D10770" w:rsidRDefault="00D10770" w:rsidP="002352B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836" w:type="dxa"/>
          </w:tcPr>
          <w:p w:rsidR="00D10770" w:rsidRPr="00D10770" w:rsidRDefault="00D10770" w:rsidP="002352B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Термін</w:t>
            </w:r>
          </w:p>
        </w:tc>
      </w:tr>
      <w:tr w:rsidR="00D10770" w:rsidTr="00D10770">
        <w:tc>
          <w:tcPr>
            <w:tcW w:w="850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  <w:r w:rsidRPr="00F97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178" w:type="dxa"/>
          </w:tcPr>
          <w:p w:rsidR="00D10770" w:rsidRPr="00F975E9" w:rsidRDefault="00D10770" w:rsidP="00D10770">
            <w:pPr>
              <w:spacing w:line="330" w:lineRule="atLeast"/>
              <w:ind w:right="4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Робота з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фаховою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літературою</w:t>
            </w:r>
            <w:proofErr w:type="spellEnd"/>
          </w:p>
        </w:tc>
        <w:tc>
          <w:tcPr>
            <w:tcW w:w="3189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Члени МК</w:t>
            </w:r>
          </w:p>
        </w:tc>
        <w:tc>
          <w:tcPr>
            <w:tcW w:w="1836" w:type="dxa"/>
            <w:vMerge w:val="restart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Вересень - жовтень</w:t>
            </w:r>
          </w:p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  <w:lang w:val="uk-UA" w:eastAsia="ru-RU"/>
              </w:rPr>
              <w:t> </w:t>
            </w:r>
          </w:p>
        </w:tc>
      </w:tr>
      <w:tr w:rsidR="00D10770" w:rsidTr="00D10770">
        <w:tc>
          <w:tcPr>
            <w:tcW w:w="850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178" w:type="dxa"/>
            <w:vAlign w:val="center"/>
          </w:tcPr>
          <w:p w:rsidR="00D10770" w:rsidRPr="00F975E9" w:rsidRDefault="00D10770" w:rsidP="00D107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Продовження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накопиченню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блогах і сайтах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3189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Члени МК</w:t>
            </w:r>
          </w:p>
        </w:tc>
        <w:tc>
          <w:tcPr>
            <w:tcW w:w="1836" w:type="dxa"/>
            <w:vMerge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0770" w:rsidTr="00D10770">
        <w:tc>
          <w:tcPr>
            <w:tcW w:w="850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178" w:type="dxa"/>
          </w:tcPr>
          <w:p w:rsidR="00D10770" w:rsidRPr="00F975E9" w:rsidRDefault="00D10770" w:rsidP="00D10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Всеукраїнському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етапі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конкурсу «Кенгуру</w:t>
            </w:r>
          </w:p>
        </w:tc>
        <w:tc>
          <w:tcPr>
            <w:tcW w:w="3189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Волинець Г.М.,</w:t>
            </w:r>
          </w:p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Тихоненко Н.М.</w:t>
            </w:r>
          </w:p>
        </w:tc>
        <w:tc>
          <w:tcPr>
            <w:tcW w:w="1836" w:type="dxa"/>
            <w:vMerge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0770" w:rsidTr="00D10770">
        <w:tc>
          <w:tcPr>
            <w:tcW w:w="850" w:type="dxa"/>
          </w:tcPr>
          <w:p w:rsidR="00D10770" w:rsidRPr="00F975E9" w:rsidRDefault="00D10770" w:rsidP="00D10770">
            <w:pPr>
              <w:spacing w:line="330" w:lineRule="atLeast"/>
              <w:ind w:right="4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178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міжнародній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Геліантус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89" w:type="dxa"/>
          </w:tcPr>
          <w:p w:rsidR="00D10770" w:rsidRPr="00F975E9" w:rsidRDefault="00D10770" w:rsidP="00D10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Миронюк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Л.В. (фізика), Козловська Л.Д. (географія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36" w:type="dxa"/>
            <w:vMerge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0770" w:rsidTr="00D10770">
        <w:tc>
          <w:tcPr>
            <w:tcW w:w="850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178" w:type="dxa"/>
          </w:tcPr>
          <w:p w:rsidR="00D10770" w:rsidRPr="00F975E9" w:rsidRDefault="00D10770" w:rsidP="00D10770">
            <w:pPr>
              <w:spacing w:line="330" w:lineRule="atLeast"/>
              <w:ind w:right="4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складатимуть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ДПА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і ЗНО</w:t>
            </w:r>
          </w:p>
        </w:tc>
        <w:tc>
          <w:tcPr>
            <w:tcW w:w="3189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Члени МК</w:t>
            </w:r>
          </w:p>
        </w:tc>
        <w:tc>
          <w:tcPr>
            <w:tcW w:w="1836" w:type="dxa"/>
            <w:vMerge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0770" w:rsidTr="00D10770">
        <w:tc>
          <w:tcPr>
            <w:tcW w:w="850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178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Взаємовідвідування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уроків</w:t>
            </w:r>
            <w:proofErr w:type="spellEnd"/>
          </w:p>
        </w:tc>
        <w:tc>
          <w:tcPr>
            <w:tcW w:w="3189" w:type="dxa"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Члени МК</w:t>
            </w:r>
          </w:p>
        </w:tc>
        <w:tc>
          <w:tcPr>
            <w:tcW w:w="1836" w:type="dxa"/>
            <w:vMerge/>
          </w:tcPr>
          <w:p w:rsidR="00D10770" w:rsidRPr="00F975E9" w:rsidRDefault="00D10770" w:rsidP="00D10770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352B8" w:rsidRDefault="002352B8" w:rsidP="002352B8">
      <w:pPr>
        <w:shd w:val="clear" w:color="auto" w:fill="FFFFFF"/>
        <w:spacing w:before="240" w:after="0" w:line="330" w:lineRule="atLeast"/>
        <w:ind w:right="42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352B8" w:rsidRPr="002352B8" w:rsidRDefault="002352B8" w:rsidP="002352B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Засідання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2 </w:t>
      </w: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жовт</w:t>
      </w: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ень)</w:t>
      </w:r>
    </w:p>
    <w:p w:rsidR="002352B8" w:rsidRPr="002352B8" w:rsidRDefault="002352B8" w:rsidP="002352B8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23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Конференція обміну досвідом «Реалізація наскрізних ліній при</w:t>
      </w:r>
    </w:p>
    <w:p w:rsidR="002352B8" w:rsidRDefault="002352B8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3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викладанні</w:t>
      </w:r>
      <w:proofErr w:type="spellEnd"/>
      <w:r w:rsidRPr="0023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3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предметів</w:t>
      </w:r>
      <w:proofErr w:type="spellEnd"/>
      <w:r w:rsidRPr="0023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3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природничо-математичного</w:t>
      </w:r>
      <w:proofErr w:type="spellEnd"/>
      <w:r w:rsidRPr="0023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циклу</w:t>
      </w:r>
    </w:p>
    <w:p w:rsidR="00D10770" w:rsidRDefault="00D10770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788"/>
        <w:gridCol w:w="1781"/>
        <w:gridCol w:w="2456"/>
        <w:gridCol w:w="1459"/>
      </w:tblGrid>
      <w:tr w:rsidR="00D10770" w:rsidRPr="00F975E9" w:rsidTr="00D66398">
        <w:tc>
          <w:tcPr>
            <w:tcW w:w="569" w:type="dxa"/>
          </w:tcPr>
          <w:p w:rsidR="00D10770" w:rsidRPr="00F975E9" w:rsidRDefault="00D10770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3788" w:type="dxa"/>
          </w:tcPr>
          <w:p w:rsidR="00D10770" w:rsidRPr="00F975E9" w:rsidRDefault="00D10770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781" w:type="dxa"/>
          </w:tcPr>
          <w:p w:rsidR="00D10770" w:rsidRPr="00F975E9" w:rsidRDefault="00D10770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Форма реалізації</w:t>
            </w:r>
          </w:p>
        </w:tc>
        <w:tc>
          <w:tcPr>
            <w:tcW w:w="2456" w:type="dxa"/>
          </w:tcPr>
          <w:p w:rsidR="00D10770" w:rsidRPr="00F975E9" w:rsidRDefault="00D10770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459" w:type="dxa"/>
          </w:tcPr>
          <w:p w:rsidR="00D10770" w:rsidRPr="00F975E9" w:rsidRDefault="00D10770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D10770" w:rsidTr="00D66398">
        <w:tc>
          <w:tcPr>
            <w:tcW w:w="569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88" w:type="dxa"/>
          </w:tcPr>
          <w:p w:rsidR="00D10770" w:rsidRPr="00F975E9" w:rsidRDefault="00D10770" w:rsidP="00D10770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Брейнстормінг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наскрізних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ліній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викладанні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природничо-математичного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циклу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D10770" w:rsidRPr="00F975E9" w:rsidRDefault="00D10770" w:rsidP="00D10770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456" w:type="dxa"/>
          </w:tcPr>
          <w:p w:rsidR="00D10770" w:rsidRPr="00F975E9" w:rsidRDefault="00D10770" w:rsidP="00D107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Волинець Г.М.,</w:t>
            </w:r>
          </w:p>
          <w:p w:rsidR="00D10770" w:rsidRPr="00F975E9" w:rsidRDefault="00D10770" w:rsidP="00D107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 М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досвіду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459" w:type="dxa"/>
          </w:tcPr>
          <w:p w:rsidR="00D10770" w:rsidRPr="00F975E9" w:rsidRDefault="00D10770" w:rsidP="00D107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</w:tr>
      <w:tr w:rsidR="00D10770" w:rsidTr="00D66398">
        <w:tc>
          <w:tcPr>
            <w:tcW w:w="569" w:type="dxa"/>
          </w:tcPr>
          <w:p w:rsidR="00D10770" w:rsidRPr="00F975E9" w:rsidRDefault="00D10770" w:rsidP="00D1077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788" w:type="dxa"/>
          </w:tcPr>
          <w:p w:rsidR="00D10770" w:rsidRPr="00F975E9" w:rsidRDefault="00D10770" w:rsidP="00D1077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Активізація творчого потенціалу учнів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математики</w:t>
            </w:r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56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Тихоненко Н.М.</w:t>
            </w: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D66398">
        <w:tc>
          <w:tcPr>
            <w:tcW w:w="569" w:type="dxa"/>
          </w:tcPr>
          <w:p w:rsidR="00D10770" w:rsidRDefault="00D10770" w:rsidP="00D1077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788" w:type="dxa"/>
          </w:tcPr>
          <w:p w:rsidR="00D10770" w:rsidRPr="00F975E9" w:rsidRDefault="00D10770" w:rsidP="00D1077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природничих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наук</w:t>
            </w:r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56" w:type="dxa"/>
          </w:tcPr>
          <w:p w:rsidR="00D10770" w:rsidRDefault="00D10770" w:rsidP="00D1077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Івацко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Т.П.</w:t>
            </w: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D66398">
        <w:tc>
          <w:tcPr>
            <w:tcW w:w="569" w:type="dxa"/>
          </w:tcPr>
          <w:p w:rsidR="00D10770" w:rsidRDefault="00D10770" w:rsidP="00D1077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788" w:type="dxa"/>
          </w:tcPr>
          <w:p w:rsidR="00D10770" w:rsidRPr="00D10770" w:rsidRDefault="00D10770" w:rsidP="00D1077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життєво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важливих компетенцій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біології</w:t>
            </w:r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56" w:type="dxa"/>
          </w:tcPr>
          <w:p w:rsidR="00D10770" w:rsidRDefault="00D10770" w:rsidP="00D1077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Жукова В.П.</w:t>
            </w: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10770" w:rsidTr="00D66398">
        <w:tc>
          <w:tcPr>
            <w:tcW w:w="569" w:type="dxa"/>
          </w:tcPr>
          <w:p w:rsidR="00D10770" w:rsidRDefault="00D10770" w:rsidP="00D1077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788" w:type="dxa"/>
          </w:tcPr>
          <w:p w:rsidR="00D10770" w:rsidRPr="00D10770" w:rsidRDefault="00D10770" w:rsidP="00D1077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 я роблю це так…</w:t>
            </w:r>
          </w:p>
        </w:tc>
        <w:tc>
          <w:tcPr>
            <w:tcW w:w="1781" w:type="dxa"/>
          </w:tcPr>
          <w:p w:rsidR="00D10770" w:rsidRPr="00F975E9" w:rsidRDefault="00D10770" w:rsidP="00D1077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56" w:type="dxa"/>
          </w:tcPr>
          <w:p w:rsidR="00D10770" w:rsidRDefault="00452F8C" w:rsidP="00D1077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Сташевський В.А.</w:t>
            </w:r>
          </w:p>
        </w:tc>
        <w:tc>
          <w:tcPr>
            <w:tcW w:w="1459" w:type="dxa"/>
          </w:tcPr>
          <w:p w:rsidR="00D10770" w:rsidRDefault="00D10770" w:rsidP="00D10770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D10770" w:rsidRDefault="00D10770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0770" w:rsidRDefault="00D10770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0770" w:rsidRDefault="00D10770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F8C" w:rsidRDefault="00452F8C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F8C" w:rsidRDefault="00452F8C" w:rsidP="00452F8C">
      <w:pPr>
        <w:shd w:val="clear" w:color="auto" w:fill="FFFFFF"/>
        <w:spacing w:before="240" w:after="0" w:line="330" w:lineRule="atLeast"/>
        <w:ind w:right="42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Робота </w:t>
      </w:r>
      <w:proofErr w:type="spellStart"/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між</w:t>
      </w:r>
      <w:proofErr w:type="spellEnd"/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засіданнями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3988"/>
        <w:gridCol w:w="3143"/>
        <w:gridCol w:w="1811"/>
      </w:tblGrid>
      <w:tr w:rsidR="00452F8C" w:rsidTr="00452F8C">
        <w:tc>
          <w:tcPr>
            <w:tcW w:w="1111" w:type="dxa"/>
          </w:tcPr>
          <w:p w:rsidR="00452F8C" w:rsidRPr="00D10770" w:rsidRDefault="00452F8C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№з-п</w:t>
            </w:r>
          </w:p>
        </w:tc>
        <w:tc>
          <w:tcPr>
            <w:tcW w:w="3988" w:type="dxa"/>
          </w:tcPr>
          <w:p w:rsidR="00452F8C" w:rsidRPr="00D10770" w:rsidRDefault="00452F8C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3143" w:type="dxa"/>
          </w:tcPr>
          <w:p w:rsidR="00452F8C" w:rsidRPr="00D10770" w:rsidRDefault="00452F8C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811" w:type="dxa"/>
          </w:tcPr>
          <w:p w:rsidR="00452F8C" w:rsidRPr="00D10770" w:rsidRDefault="00452F8C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Термін</w:t>
            </w:r>
          </w:p>
        </w:tc>
      </w:tr>
      <w:tr w:rsidR="00452F8C" w:rsidTr="00452F8C">
        <w:tc>
          <w:tcPr>
            <w:tcW w:w="1111" w:type="dxa"/>
          </w:tcPr>
          <w:p w:rsidR="00452F8C" w:rsidRPr="00F975E9" w:rsidRDefault="00452F8C" w:rsidP="00452F8C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88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внутрішнього д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ефектологічного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семінару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3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Члени МО</w:t>
            </w:r>
          </w:p>
        </w:tc>
        <w:tc>
          <w:tcPr>
            <w:tcW w:w="1811" w:type="dxa"/>
            <w:vMerge w:val="restart"/>
            <w:vAlign w:val="center"/>
          </w:tcPr>
          <w:p w:rsidR="00452F8C" w:rsidRPr="00F975E9" w:rsidRDefault="00452F8C" w:rsidP="00452F8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</w:t>
            </w:r>
          </w:p>
        </w:tc>
      </w:tr>
      <w:tr w:rsidR="00452F8C" w:rsidTr="00452F8C">
        <w:tc>
          <w:tcPr>
            <w:tcW w:w="1111" w:type="dxa"/>
          </w:tcPr>
          <w:p w:rsidR="00452F8C" w:rsidRPr="00F975E9" w:rsidRDefault="00452F8C" w:rsidP="00452F8C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88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Взаємовідвідування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текстового документа.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тексту. Вставка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Інформатика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3143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Сташевський В.А.</w:t>
            </w:r>
          </w:p>
        </w:tc>
        <w:tc>
          <w:tcPr>
            <w:tcW w:w="1811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2F8C" w:rsidTr="00452F8C">
        <w:tc>
          <w:tcPr>
            <w:tcW w:w="1111" w:type="dxa"/>
          </w:tcPr>
          <w:p w:rsidR="00452F8C" w:rsidRPr="00F975E9" w:rsidRDefault="00452F8C" w:rsidP="00452F8C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88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природничих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наук</w:t>
            </w:r>
          </w:p>
        </w:tc>
        <w:tc>
          <w:tcPr>
            <w:tcW w:w="3143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Члени МО</w:t>
            </w:r>
          </w:p>
        </w:tc>
        <w:tc>
          <w:tcPr>
            <w:tcW w:w="1811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2F8C" w:rsidTr="00EF0BDA">
        <w:tc>
          <w:tcPr>
            <w:tcW w:w="1111" w:type="dxa"/>
          </w:tcPr>
          <w:p w:rsidR="00452F8C" w:rsidRDefault="00452F8C" w:rsidP="00452F8C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88" w:type="dxa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Математичний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Сторінками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мережі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Інтернет</w:t>
            </w:r>
            <w:proofErr w:type="spellEnd"/>
          </w:p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Інтерактивна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вправа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"Про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шкідливість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паління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математичною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мовою"для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3143" w:type="dxa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Івацко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Т.П.</w:t>
            </w:r>
          </w:p>
        </w:tc>
        <w:tc>
          <w:tcPr>
            <w:tcW w:w="1811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2F8C" w:rsidTr="00452F8C">
        <w:tc>
          <w:tcPr>
            <w:tcW w:w="1111" w:type="dxa"/>
          </w:tcPr>
          <w:p w:rsidR="00452F8C" w:rsidRDefault="00452F8C" w:rsidP="00452F8C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88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Робота над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проблемними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питаннями</w:t>
            </w:r>
            <w:proofErr w:type="spellEnd"/>
          </w:p>
        </w:tc>
        <w:tc>
          <w:tcPr>
            <w:tcW w:w="3143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Члени М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1811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листопад-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</w:tr>
      <w:tr w:rsidR="00452F8C" w:rsidTr="00452F8C">
        <w:tc>
          <w:tcPr>
            <w:tcW w:w="1111" w:type="dxa"/>
          </w:tcPr>
          <w:p w:rsidR="00452F8C" w:rsidRDefault="00452F8C" w:rsidP="00452F8C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988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конкурсу «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Геліантус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у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</w:p>
        </w:tc>
        <w:tc>
          <w:tcPr>
            <w:tcW w:w="3143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Миронюк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Л.В. (фізика), Козловська Л.Д. (географія</w:t>
            </w:r>
          </w:p>
        </w:tc>
        <w:tc>
          <w:tcPr>
            <w:tcW w:w="1811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листопад</w:t>
            </w:r>
          </w:p>
        </w:tc>
      </w:tr>
      <w:tr w:rsidR="00452F8C" w:rsidTr="00452F8C">
        <w:tc>
          <w:tcPr>
            <w:tcW w:w="1111" w:type="dxa"/>
          </w:tcPr>
          <w:p w:rsidR="00452F8C" w:rsidRDefault="00452F8C" w:rsidP="00452F8C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988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конкурсу «Кенгуру» в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Контроль за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виконанням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</w:p>
        </w:tc>
        <w:tc>
          <w:tcPr>
            <w:tcW w:w="3143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Волинець Г. 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811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груд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ень</w:t>
            </w:r>
            <w:proofErr w:type="spellEnd"/>
          </w:p>
        </w:tc>
      </w:tr>
    </w:tbl>
    <w:p w:rsidR="00452F8C" w:rsidRDefault="00452F8C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F8C" w:rsidRDefault="00452F8C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F8C" w:rsidRDefault="00452F8C" w:rsidP="00452F8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Засідання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</w:t>
      </w: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січ</w:t>
      </w: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ень)</w:t>
      </w:r>
    </w:p>
    <w:p w:rsidR="00452F8C" w:rsidRDefault="00452F8C" w:rsidP="00452F8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Панорама 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методичних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ідей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Інформатизація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навчального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процесу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52F8C" w:rsidRPr="00452F8C" w:rsidRDefault="00452F8C" w:rsidP="00452F8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788"/>
        <w:gridCol w:w="1781"/>
        <w:gridCol w:w="2456"/>
        <w:gridCol w:w="1459"/>
      </w:tblGrid>
      <w:tr w:rsidR="00452F8C" w:rsidRPr="00F975E9" w:rsidTr="00D66398">
        <w:tc>
          <w:tcPr>
            <w:tcW w:w="569" w:type="dxa"/>
          </w:tcPr>
          <w:p w:rsidR="00452F8C" w:rsidRPr="00F975E9" w:rsidRDefault="00452F8C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3788" w:type="dxa"/>
          </w:tcPr>
          <w:p w:rsidR="00452F8C" w:rsidRPr="00F975E9" w:rsidRDefault="00452F8C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781" w:type="dxa"/>
          </w:tcPr>
          <w:p w:rsidR="00452F8C" w:rsidRPr="00F975E9" w:rsidRDefault="00452F8C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Форма реалізації</w:t>
            </w:r>
          </w:p>
        </w:tc>
        <w:tc>
          <w:tcPr>
            <w:tcW w:w="2456" w:type="dxa"/>
          </w:tcPr>
          <w:p w:rsidR="00452F8C" w:rsidRPr="00F975E9" w:rsidRDefault="00452F8C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459" w:type="dxa"/>
          </w:tcPr>
          <w:p w:rsidR="00452F8C" w:rsidRPr="00F975E9" w:rsidRDefault="00452F8C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452F8C" w:rsidRPr="00F975E9" w:rsidTr="0044166F">
        <w:tc>
          <w:tcPr>
            <w:tcW w:w="569" w:type="dxa"/>
          </w:tcPr>
          <w:p w:rsidR="00452F8C" w:rsidRPr="00F975E9" w:rsidRDefault="00452F8C" w:rsidP="00452F8C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88" w:type="dxa"/>
            <w:vAlign w:val="center"/>
          </w:tcPr>
          <w:p w:rsidR="00452F8C" w:rsidRPr="00452F8C" w:rsidRDefault="00452F8C" w:rsidP="00452F8C">
            <w:pPr>
              <w:ind w:left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  </w:t>
            </w:r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підсумки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ІІ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етапу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Всеукраїнських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олімпіад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природничо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математичного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циклу</w:t>
            </w:r>
            <w:r w:rsidRPr="00452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та роботи за І семестр</w:t>
            </w:r>
          </w:p>
        </w:tc>
        <w:tc>
          <w:tcPr>
            <w:tcW w:w="1781" w:type="dxa"/>
          </w:tcPr>
          <w:p w:rsidR="00452F8C" w:rsidRPr="00F975E9" w:rsidRDefault="00452F8C" w:rsidP="00452F8C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Аналітична довідка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456" w:type="dxa"/>
          </w:tcPr>
          <w:p w:rsidR="00452F8C" w:rsidRPr="00F975E9" w:rsidRDefault="00452F8C" w:rsidP="00452F8C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Буткалюк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В.І. </w:t>
            </w:r>
          </w:p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9" w:type="dxa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F8C" w:rsidRPr="00F975E9" w:rsidTr="0044166F">
        <w:tc>
          <w:tcPr>
            <w:tcW w:w="569" w:type="dxa"/>
          </w:tcPr>
          <w:p w:rsidR="00452F8C" w:rsidRDefault="00452F8C" w:rsidP="00452F8C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788" w:type="dxa"/>
            <w:vAlign w:val="center"/>
          </w:tcPr>
          <w:p w:rsidR="00452F8C" w:rsidRPr="00452F8C" w:rsidRDefault="00452F8C" w:rsidP="00452F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Раціональне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природокористування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рідного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краю</w:t>
            </w:r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 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Мультимедійні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ігри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географії</w:t>
            </w:r>
            <w:proofErr w:type="spellEnd"/>
          </w:p>
        </w:tc>
        <w:tc>
          <w:tcPr>
            <w:tcW w:w="1781" w:type="dxa"/>
          </w:tcPr>
          <w:p w:rsidR="00452F8C" w:rsidRPr="00F975E9" w:rsidRDefault="00452F8C" w:rsidP="00452F8C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 досвіду роботи</w:t>
            </w:r>
          </w:p>
        </w:tc>
        <w:tc>
          <w:tcPr>
            <w:tcW w:w="2456" w:type="dxa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Козловська Л.Д.</w:t>
            </w:r>
          </w:p>
        </w:tc>
        <w:tc>
          <w:tcPr>
            <w:tcW w:w="1459" w:type="dxa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F8C" w:rsidRPr="00F975E9" w:rsidTr="00EF216C">
        <w:tc>
          <w:tcPr>
            <w:tcW w:w="569" w:type="dxa"/>
          </w:tcPr>
          <w:p w:rsidR="00452F8C" w:rsidRDefault="00452F8C" w:rsidP="00452F8C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3788" w:type="dxa"/>
            <w:vAlign w:val="center"/>
          </w:tcPr>
          <w:p w:rsidR="00452F8C" w:rsidRPr="00452F8C" w:rsidRDefault="00452F8C" w:rsidP="00452F8C">
            <w:pPr>
              <w:spacing w:before="375" w:after="22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каталогу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Інтернет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ресурсів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(вікторини, кросворди, ребуси, </w:t>
            </w:r>
            <w:r w:rsidRPr="00452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 </w:t>
            </w:r>
            <w:r w:rsidRPr="00452F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е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лектронні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інтерактивні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дошк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uk-UA" w:eastAsia="ru-RU"/>
              </w:rPr>
              <w:t>и)</w:t>
            </w:r>
          </w:p>
        </w:tc>
        <w:tc>
          <w:tcPr>
            <w:tcW w:w="1781" w:type="dxa"/>
          </w:tcPr>
          <w:p w:rsidR="00452F8C" w:rsidRPr="00F975E9" w:rsidRDefault="00452F8C" w:rsidP="00452F8C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Майстер-клас</w:t>
            </w:r>
          </w:p>
        </w:tc>
        <w:tc>
          <w:tcPr>
            <w:tcW w:w="2456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Сташевський В.А.</w:t>
            </w:r>
          </w:p>
        </w:tc>
        <w:tc>
          <w:tcPr>
            <w:tcW w:w="1459" w:type="dxa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F8C" w:rsidRPr="00F975E9" w:rsidTr="00EF216C">
        <w:tc>
          <w:tcPr>
            <w:tcW w:w="569" w:type="dxa"/>
          </w:tcPr>
          <w:p w:rsidR="00452F8C" w:rsidRDefault="00452F8C" w:rsidP="00452F8C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788" w:type="dxa"/>
            <w:vAlign w:val="center"/>
          </w:tcPr>
          <w:p w:rsidR="00452F8C" w:rsidRPr="00452F8C" w:rsidRDefault="00452F8C" w:rsidP="00452F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нервово-психічної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уроках математики</w:t>
            </w:r>
          </w:p>
        </w:tc>
        <w:tc>
          <w:tcPr>
            <w:tcW w:w="1781" w:type="dxa"/>
          </w:tcPr>
          <w:p w:rsidR="00452F8C" w:rsidRPr="00F975E9" w:rsidRDefault="00452F8C" w:rsidP="00452F8C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Тренінг</w:t>
            </w:r>
          </w:p>
        </w:tc>
        <w:tc>
          <w:tcPr>
            <w:tcW w:w="2456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Івацко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Т.П.</w:t>
            </w:r>
          </w:p>
        </w:tc>
        <w:tc>
          <w:tcPr>
            <w:tcW w:w="1459" w:type="dxa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F8C" w:rsidRPr="00F975E9" w:rsidTr="00EF216C">
        <w:tc>
          <w:tcPr>
            <w:tcW w:w="569" w:type="dxa"/>
          </w:tcPr>
          <w:p w:rsidR="00452F8C" w:rsidRDefault="00452F8C" w:rsidP="00452F8C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788" w:type="dxa"/>
            <w:vAlign w:val="center"/>
          </w:tcPr>
          <w:p w:rsidR="00452F8C" w:rsidRPr="00452F8C" w:rsidRDefault="00452F8C" w:rsidP="00452F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 я роблю це так… Майстер клас</w:t>
            </w:r>
          </w:p>
        </w:tc>
        <w:tc>
          <w:tcPr>
            <w:tcW w:w="1781" w:type="dxa"/>
          </w:tcPr>
          <w:p w:rsidR="00452F8C" w:rsidRPr="00F975E9" w:rsidRDefault="00452F8C" w:rsidP="00452F8C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 досвіду роботи</w:t>
            </w:r>
          </w:p>
        </w:tc>
        <w:tc>
          <w:tcPr>
            <w:tcW w:w="2456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Миронюк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Л.В.</w:t>
            </w:r>
          </w:p>
        </w:tc>
        <w:tc>
          <w:tcPr>
            <w:tcW w:w="1459" w:type="dxa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52F8C" w:rsidRDefault="00452F8C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0770" w:rsidRPr="002352B8" w:rsidRDefault="00D10770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F8C" w:rsidRDefault="00452F8C" w:rsidP="00452F8C">
      <w:pPr>
        <w:shd w:val="clear" w:color="auto" w:fill="FFFFFF"/>
        <w:spacing w:before="240" w:after="0" w:line="330" w:lineRule="atLeast"/>
        <w:ind w:right="42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Робота </w:t>
      </w:r>
      <w:proofErr w:type="spellStart"/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між</w:t>
      </w:r>
      <w:proofErr w:type="spellEnd"/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засіданнями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3988"/>
        <w:gridCol w:w="3143"/>
        <w:gridCol w:w="1811"/>
      </w:tblGrid>
      <w:tr w:rsidR="00452F8C" w:rsidTr="00D66398">
        <w:tc>
          <w:tcPr>
            <w:tcW w:w="1111" w:type="dxa"/>
          </w:tcPr>
          <w:p w:rsidR="00452F8C" w:rsidRPr="00D10770" w:rsidRDefault="00452F8C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№з-п</w:t>
            </w:r>
          </w:p>
        </w:tc>
        <w:tc>
          <w:tcPr>
            <w:tcW w:w="3988" w:type="dxa"/>
          </w:tcPr>
          <w:p w:rsidR="00452F8C" w:rsidRPr="00D10770" w:rsidRDefault="00452F8C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3143" w:type="dxa"/>
          </w:tcPr>
          <w:p w:rsidR="00452F8C" w:rsidRPr="00D10770" w:rsidRDefault="00452F8C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811" w:type="dxa"/>
          </w:tcPr>
          <w:p w:rsidR="00452F8C" w:rsidRPr="00D10770" w:rsidRDefault="00452F8C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Термін</w:t>
            </w:r>
          </w:p>
        </w:tc>
      </w:tr>
      <w:tr w:rsidR="00452F8C" w:rsidTr="00D66398">
        <w:tc>
          <w:tcPr>
            <w:tcW w:w="1111" w:type="dxa"/>
          </w:tcPr>
          <w:p w:rsidR="00452F8C" w:rsidRPr="00F975E9" w:rsidRDefault="00452F8C" w:rsidP="00452F8C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88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Участь в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дефектологічного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семінару</w:t>
            </w:r>
            <w:proofErr w:type="spellEnd"/>
          </w:p>
        </w:tc>
        <w:tc>
          <w:tcPr>
            <w:tcW w:w="3143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Члени М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1811" w:type="dxa"/>
            <w:vMerge w:val="restart"/>
            <w:vAlign w:val="center"/>
          </w:tcPr>
          <w:p w:rsidR="00452F8C" w:rsidRPr="00F975E9" w:rsidRDefault="00452F8C" w:rsidP="00452F8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F8C" w:rsidTr="00D66398">
        <w:tc>
          <w:tcPr>
            <w:tcW w:w="1111" w:type="dxa"/>
          </w:tcPr>
          <w:p w:rsidR="00452F8C" w:rsidRPr="00F975E9" w:rsidRDefault="00452F8C" w:rsidP="00452F8C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88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Взаємовідвідування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членами М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3143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Члени МК</w:t>
            </w:r>
          </w:p>
        </w:tc>
        <w:tc>
          <w:tcPr>
            <w:tcW w:w="1811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2F8C" w:rsidTr="00D66398">
        <w:tc>
          <w:tcPr>
            <w:tcW w:w="1111" w:type="dxa"/>
          </w:tcPr>
          <w:p w:rsidR="00452F8C" w:rsidRDefault="00452F8C" w:rsidP="00452F8C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88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математики</w:t>
            </w:r>
          </w:p>
        </w:tc>
        <w:tc>
          <w:tcPr>
            <w:tcW w:w="3143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Члени М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1811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2F8C" w:rsidTr="00D66398">
        <w:tc>
          <w:tcPr>
            <w:tcW w:w="1111" w:type="dxa"/>
          </w:tcPr>
          <w:p w:rsidR="00452F8C" w:rsidRDefault="00452F8C" w:rsidP="00452F8C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88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 роблю це так</w:t>
            </w:r>
          </w:p>
        </w:tc>
        <w:tc>
          <w:tcPr>
            <w:tcW w:w="3143" w:type="dxa"/>
            <w:vAlign w:val="center"/>
          </w:tcPr>
          <w:p w:rsidR="00452F8C" w:rsidRPr="00F975E9" w:rsidRDefault="00452F8C" w:rsidP="00452F8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Члени М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1811" w:type="dxa"/>
            <w:vAlign w:val="center"/>
          </w:tcPr>
          <w:p w:rsidR="00452F8C" w:rsidRPr="00F975E9" w:rsidRDefault="00452F8C" w:rsidP="00452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52B8" w:rsidRDefault="002352B8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F8C" w:rsidRDefault="00452F8C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F8C" w:rsidRDefault="00452F8C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F8C" w:rsidRDefault="00452F8C" w:rsidP="00452F8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Засідання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</w:t>
      </w: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берез</w:t>
      </w: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ень)</w:t>
      </w:r>
    </w:p>
    <w:p w:rsidR="00452F8C" w:rsidRPr="00452F8C" w:rsidRDefault="00452F8C" w:rsidP="00B5741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Семінар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Формування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мовленнєвої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компетентності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здобувачів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освіти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</w:p>
    <w:p w:rsidR="00452F8C" w:rsidRPr="00452F8C" w:rsidRDefault="00452F8C" w:rsidP="00B5741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уроках </w:t>
      </w:r>
      <w:proofErr w:type="spellStart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природничо-математичного</w:t>
      </w:r>
      <w:proofErr w:type="spellEnd"/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циклу»</w:t>
      </w:r>
      <w:r w:rsidRPr="0045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2F8C" w:rsidRPr="00452F8C" w:rsidRDefault="00452F8C" w:rsidP="00452F8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788"/>
        <w:gridCol w:w="1781"/>
        <w:gridCol w:w="2456"/>
        <w:gridCol w:w="1459"/>
      </w:tblGrid>
      <w:tr w:rsidR="00452F8C" w:rsidRPr="00F975E9" w:rsidTr="00D66398">
        <w:tc>
          <w:tcPr>
            <w:tcW w:w="569" w:type="dxa"/>
          </w:tcPr>
          <w:p w:rsidR="00452F8C" w:rsidRPr="00F975E9" w:rsidRDefault="00452F8C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3788" w:type="dxa"/>
          </w:tcPr>
          <w:p w:rsidR="00452F8C" w:rsidRPr="00F975E9" w:rsidRDefault="00452F8C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781" w:type="dxa"/>
          </w:tcPr>
          <w:p w:rsidR="00452F8C" w:rsidRPr="00F975E9" w:rsidRDefault="00452F8C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Форма реалізації</w:t>
            </w:r>
          </w:p>
        </w:tc>
        <w:tc>
          <w:tcPr>
            <w:tcW w:w="2456" w:type="dxa"/>
          </w:tcPr>
          <w:p w:rsidR="00452F8C" w:rsidRPr="00F975E9" w:rsidRDefault="00452F8C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459" w:type="dxa"/>
          </w:tcPr>
          <w:p w:rsidR="00452F8C" w:rsidRPr="00F975E9" w:rsidRDefault="00452F8C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B57417" w:rsidRPr="00F975E9" w:rsidTr="00941A2D">
        <w:tc>
          <w:tcPr>
            <w:tcW w:w="569" w:type="dxa"/>
          </w:tcPr>
          <w:p w:rsidR="00B57417" w:rsidRPr="00F975E9" w:rsidRDefault="00B57417" w:rsidP="00B57417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88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Розвиток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мовлення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уроках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фізики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побутової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хімії</w:t>
            </w:r>
            <w:proofErr w:type="spellEnd"/>
          </w:p>
        </w:tc>
        <w:tc>
          <w:tcPr>
            <w:tcW w:w="1781" w:type="dxa"/>
          </w:tcPr>
          <w:p w:rsidR="00B57417" w:rsidRPr="00B57417" w:rsidRDefault="00B57417" w:rsidP="00B57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Доповідь</w:t>
            </w:r>
          </w:p>
        </w:tc>
        <w:tc>
          <w:tcPr>
            <w:tcW w:w="2456" w:type="dxa"/>
          </w:tcPr>
          <w:p w:rsidR="00B57417" w:rsidRPr="00F975E9" w:rsidRDefault="00B57417" w:rsidP="00B574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Сировий О.Д.</w:t>
            </w:r>
          </w:p>
        </w:tc>
        <w:tc>
          <w:tcPr>
            <w:tcW w:w="1459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417" w:rsidRPr="00F975E9" w:rsidTr="00941A2D">
        <w:tc>
          <w:tcPr>
            <w:tcW w:w="569" w:type="dxa"/>
          </w:tcPr>
          <w:p w:rsidR="00B57417" w:rsidRDefault="00B57417" w:rsidP="00B5741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788" w:type="dxa"/>
          </w:tcPr>
          <w:p w:rsidR="00B57417" w:rsidRPr="00F975E9" w:rsidRDefault="00B57417" w:rsidP="00B57417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Розвиток витривалості та силових якостей на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уроках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фізичної культури</w:t>
            </w:r>
          </w:p>
        </w:tc>
        <w:tc>
          <w:tcPr>
            <w:tcW w:w="1781" w:type="dxa"/>
          </w:tcPr>
          <w:p w:rsidR="00B57417" w:rsidRPr="00B57417" w:rsidRDefault="00B57417" w:rsidP="00B57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Презентація досвіду</w:t>
            </w:r>
          </w:p>
        </w:tc>
        <w:tc>
          <w:tcPr>
            <w:tcW w:w="2456" w:type="dxa"/>
          </w:tcPr>
          <w:p w:rsidR="00B57417" w:rsidRPr="00F975E9" w:rsidRDefault="00B57417" w:rsidP="00B574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Волинець І.В.</w:t>
            </w:r>
          </w:p>
        </w:tc>
        <w:tc>
          <w:tcPr>
            <w:tcW w:w="1459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417" w:rsidRPr="00F975E9" w:rsidTr="00941A2D">
        <w:tc>
          <w:tcPr>
            <w:tcW w:w="569" w:type="dxa"/>
          </w:tcPr>
          <w:p w:rsidR="00B57417" w:rsidRDefault="00B57417" w:rsidP="00B5741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788" w:type="dxa"/>
          </w:tcPr>
          <w:p w:rsidR="00B57417" w:rsidRPr="00F975E9" w:rsidRDefault="00B57417" w:rsidP="00B57417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вимогами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підготовці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9-тих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ДПА-2024 та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11-го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ЗНО-2024.</w:t>
            </w:r>
          </w:p>
        </w:tc>
        <w:tc>
          <w:tcPr>
            <w:tcW w:w="1781" w:type="dxa"/>
          </w:tcPr>
          <w:p w:rsidR="00B57417" w:rsidRPr="00B57417" w:rsidRDefault="00B57417" w:rsidP="00B57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Інформація</w:t>
            </w:r>
          </w:p>
        </w:tc>
        <w:tc>
          <w:tcPr>
            <w:tcW w:w="2456" w:type="dxa"/>
          </w:tcPr>
          <w:p w:rsidR="00B57417" w:rsidRPr="00F975E9" w:rsidRDefault="00B57417" w:rsidP="00B574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Волинець Г.М.</w:t>
            </w:r>
          </w:p>
        </w:tc>
        <w:tc>
          <w:tcPr>
            <w:tcW w:w="1459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417" w:rsidRPr="00F975E9" w:rsidTr="00941A2D">
        <w:tc>
          <w:tcPr>
            <w:tcW w:w="569" w:type="dxa"/>
          </w:tcPr>
          <w:p w:rsidR="00B57417" w:rsidRDefault="00B57417" w:rsidP="00B5741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788" w:type="dxa"/>
          </w:tcPr>
          <w:p w:rsidR="00B57417" w:rsidRPr="00F975E9" w:rsidRDefault="00B57417" w:rsidP="00B57417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 роблю це так…</w:t>
            </w:r>
          </w:p>
        </w:tc>
        <w:tc>
          <w:tcPr>
            <w:tcW w:w="1781" w:type="dxa"/>
          </w:tcPr>
          <w:p w:rsidR="00B57417" w:rsidRPr="00B57417" w:rsidRDefault="00B57417" w:rsidP="00B57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5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Майстер-клас</w:t>
            </w:r>
          </w:p>
        </w:tc>
        <w:tc>
          <w:tcPr>
            <w:tcW w:w="2456" w:type="dxa"/>
          </w:tcPr>
          <w:p w:rsidR="00B57417" w:rsidRPr="00F975E9" w:rsidRDefault="00B57417" w:rsidP="00B57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Волинець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1459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52F8C" w:rsidRDefault="00452F8C" w:rsidP="002352B8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17" w:rsidRDefault="00F975E9" w:rsidP="00B57417">
      <w:pPr>
        <w:shd w:val="clear" w:color="auto" w:fill="FFFFFF"/>
        <w:spacing w:before="240" w:after="0" w:line="330" w:lineRule="atLeast"/>
        <w:ind w:right="42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975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> </w:t>
      </w:r>
      <w:r w:rsidR="00B57417"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Робота </w:t>
      </w:r>
      <w:proofErr w:type="spellStart"/>
      <w:r w:rsidR="00B57417"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між</w:t>
      </w:r>
      <w:proofErr w:type="spellEnd"/>
      <w:r w:rsidR="00B57417"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57417" w:rsidRPr="00F9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засіданнями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3988"/>
        <w:gridCol w:w="3143"/>
        <w:gridCol w:w="1811"/>
      </w:tblGrid>
      <w:tr w:rsidR="00B57417" w:rsidTr="00D66398">
        <w:tc>
          <w:tcPr>
            <w:tcW w:w="1111" w:type="dxa"/>
          </w:tcPr>
          <w:p w:rsidR="00B57417" w:rsidRPr="00D10770" w:rsidRDefault="00B57417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№з-п</w:t>
            </w:r>
          </w:p>
        </w:tc>
        <w:tc>
          <w:tcPr>
            <w:tcW w:w="3988" w:type="dxa"/>
          </w:tcPr>
          <w:p w:rsidR="00B57417" w:rsidRPr="00D10770" w:rsidRDefault="00B57417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3143" w:type="dxa"/>
          </w:tcPr>
          <w:p w:rsidR="00B57417" w:rsidRPr="00D10770" w:rsidRDefault="00B57417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811" w:type="dxa"/>
          </w:tcPr>
          <w:p w:rsidR="00B57417" w:rsidRPr="00D10770" w:rsidRDefault="00B57417" w:rsidP="00D66398">
            <w:pPr>
              <w:spacing w:before="240" w:line="330" w:lineRule="atLeast"/>
              <w:ind w:right="42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Термін</w:t>
            </w:r>
          </w:p>
        </w:tc>
      </w:tr>
      <w:tr w:rsidR="00B57417" w:rsidTr="005848EC">
        <w:tc>
          <w:tcPr>
            <w:tcW w:w="1111" w:type="dxa"/>
          </w:tcPr>
          <w:p w:rsidR="00B57417" w:rsidRPr="00F975E9" w:rsidRDefault="00B57417" w:rsidP="00B57417">
            <w:pPr>
              <w:spacing w:line="33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88" w:type="dxa"/>
            <w:vAlign w:val="center"/>
          </w:tcPr>
          <w:p w:rsidR="00B57417" w:rsidRPr="00F975E9" w:rsidRDefault="00B57417" w:rsidP="00B57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Взаємовідвідування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членами М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 Урок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систематизації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</w:p>
        </w:tc>
        <w:tc>
          <w:tcPr>
            <w:tcW w:w="3143" w:type="dxa"/>
            <w:vAlign w:val="center"/>
          </w:tcPr>
          <w:p w:rsidR="00B57417" w:rsidRPr="00F975E9" w:rsidRDefault="00B57417" w:rsidP="00B574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Члени М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1" w:type="dxa"/>
            <w:vMerge w:val="restart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квітень</w:t>
            </w:r>
            <w:proofErr w:type="spellEnd"/>
          </w:p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квітень</w:t>
            </w:r>
            <w:proofErr w:type="spellEnd"/>
          </w:p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417" w:rsidTr="00D66398">
        <w:tc>
          <w:tcPr>
            <w:tcW w:w="1111" w:type="dxa"/>
          </w:tcPr>
          <w:p w:rsidR="00B57417" w:rsidRPr="00F975E9" w:rsidRDefault="00B57417" w:rsidP="00B57417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88" w:type="dxa"/>
            <w:vAlign w:val="center"/>
          </w:tcPr>
          <w:p w:rsidR="00B57417" w:rsidRPr="00B57417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74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B574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74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B574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 участь у </w:t>
            </w:r>
            <w:proofErr w:type="spellStart"/>
            <w:r w:rsidRPr="00B574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Міжнародному</w:t>
            </w:r>
            <w:proofErr w:type="spellEnd"/>
            <w:r w:rsidRPr="00B574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конкурсу «</w:t>
            </w:r>
            <w:proofErr w:type="spellStart"/>
            <w:r w:rsidRPr="00B574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Левеня</w:t>
            </w:r>
            <w:proofErr w:type="spellEnd"/>
            <w:r w:rsidRPr="00B574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43" w:type="dxa"/>
            <w:vAlign w:val="center"/>
          </w:tcPr>
          <w:p w:rsidR="00B57417" w:rsidRPr="00B57417" w:rsidRDefault="00B57417" w:rsidP="00B57417">
            <w:pPr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Миронюк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Л.В.</w:t>
            </w:r>
          </w:p>
        </w:tc>
        <w:tc>
          <w:tcPr>
            <w:tcW w:w="1811" w:type="dxa"/>
            <w:vAlign w:val="center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Березень-травень</w:t>
            </w:r>
            <w:proofErr w:type="spellEnd"/>
          </w:p>
        </w:tc>
      </w:tr>
      <w:tr w:rsidR="00B57417" w:rsidTr="00D66398">
        <w:tc>
          <w:tcPr>
            <w:tcW w:w="1111" w:type="dxa"/>
          </w:tcPr>
          <w:p w:rsidR="00B57417" w:rsidRDefault="00B57417" w:rsidP="00B57417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88" w:type="dxa"/>
            <w:vAlign w:val="center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конкурсу «Кенгуру»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закладі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Контроль за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виконанням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</w:p>
        </w:tc>
        <w:tc>
          <w:tcPr>
            <w:tcW w:w="3143" w:type="dxa"/>
            <w:vAlign w:val="center"/>
          </w:tcPr>
          <w:p w:rsidR="00B57417" w:rsidRPr="00F975E9" w:rsidRDefault="00B57417" w:rsidP="00B574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Тихоненко Н.М.</w:t>
            </w:r>
          </w:p>
        </w:tc>
        <w:tc>
          <w:tcPr>
            <w:tcW w:w="1811" w:type="dxa"/>
            <w:vAlign w:val="center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15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березня</w:t>
            </w:r>
            <w:proofErr w:type="spellEnd"/>
          </w:p>
        </w:tc>
      </w:tr>
      <w:tr w:rsidR="00B57417" w:rsidTr="00D66398">
        <w:tc>
          <w:tcPr>
            <w:tcW w:w="1111" w:type="dxa"/>
          </w:tcPr>
          <w:p w:rsidR="00B57417" w:rsidRDefault="00B57417" w:rsidP="00B57417">
            <w:pPr>
              <w:spacing w:line="33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88" w:type="dxa"/>
            <w:vAlign w:val="center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конкурсу «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Контроль за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виконанням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</w:p>
        </w:tc>
        <w:tc>
          <w:tcPr>
            <w:tcW w:w="3143" w:type="dxa"/>
            <w:vAlign w:val="center"/>
          </w:tcPr>
          <w:p w:rsidR="00B57417" w:rsidRPr="00F975E9" w:rsidRDefault="00B57417" w:rsidP="00B574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Миронюк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Л.В.</w:t>
            </w:r>
          </w:p>
        </w:tc>
        <w:tc>
          <w:tcPr>
            <w:tcW w:w="1811" w:type="dxa"/>
            <w:vAlign w:val="center"/>
          </w:tcPr>
          <w:p w:rsidR="00B57417" w:rsidRPr="00F975E9" w:rsidRDefault="00B57417" w:rsidP="00B57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березня</w:t>
            </w:r>
            <w:proofErr w:type="spellEnd"/>
          </w:p>
        </w:tc>
      </w:tr>
    </w:tbl>
    <w:p w:rsidR="00F975E9" w:rsidRPr="00F975E9" w:rsidRDefault="00F975E9" w:rsidP="00F975E9">
      <w:pPr>
        <w:shd w:val="clear" w:color="auto" w:fill="FFFFFF"/>
        <w:spacing w:line="330" w:lineRule="atLeast"/>
        <w:ind w:right="42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975E9" w:rsidRDefault="00F975E9" w:rsidP="00F975E9">
      <w:pPr>
        <w:shd w:val="clear" w:color="auto" w:fill="FFFFFF"/>
        <w:spacing w:line="330" w:lineRule="atLeast"/>
        <w:ind w:right="424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  <w:t> </w:t>
      </w:r>
    </w:p>
    <w:p w:rsidR="00B57417" w:rsidRDefault="00B57417" w:rsidP="00F975E9">
      <w:pPr>
        <w:shd w:val="clear" w:color="auto" w:fill="FFFFFF"/>
        <w:spacing w:line="330" w:lineRule="atLeast"/>
        <w:ind w:right="424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</w:pPr>
    </w:p>
    <w:p w:rsidR="00B57417" w:rsidRDefault="00B57417" w:rsidP="00B5741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Засідання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</w:t>
      </w: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черв</w:t>
      </w:r>
      <w:r w:rsidRPr="00F97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ень)</w:t>
      </w:r>
    </w:p>
    <w:p w:rsidR="00B57417" w:rsidRPr="00B57417" w:rsidRDefault="00B57417" w:rsidP="00B57417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Круглий</w:t>
      </w:r>
      <w:proofErr w:type="spellEnd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стіл</w:t>
      </w:r>
      <w:proofErr w:type="spellEnd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Творчий</w:t>
      </w:r>
      <w:proofErr w:type="spellEnd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потенціал</w:t>
      </w:r>
      <w:proofErr w:type="spellEnd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вчителя</w:t>
      </w:r>
      <w:proofErr w:type="spellEnd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Аналіз</w:t>
      </w:r>
      <w:proofErr w:type="spellEnd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роботи</w:t>
      </w:r>
      <w:proofErr w:type="spellEnd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МК</w:t>
      </w:r>
    </w:p>
    <w:p w:rsidR="00B57417" w:rsidRPr="00F975E9" w:rsidRDefault="00B57417" w:rsidP="00B57417">
      <w:pPr>
        <w:shd w:val="clear" w:color="auto" w:fill="FFFFFF"/>
        <w:spacing w:line="330" w:lineRule="atLeast"/>
        <w:ind w:right="42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 </w:t>
      </w:r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н.р</w:t>
      </w:r>
      <w:proofErr w:type="spellEnd"/>
      <w:r w:rsidRPr="00B5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.»</w:t>
      </w:r>
    </w:p>
    <w:p w:rsidR="00B57417" w:rsidRPr="00F975E9" w:rsidRDefault="00F975E9" w:rsidP="00F975E9">
      <w:pPr>
        <w:shd w:val="clear" w:color="auto" w:fill="FFFFFF"/>
        <w:spacing w:line="330" w:lineRule="atLeast"/>
        <w:ind w:right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  <w:t> </w:t>
      </w:r>
      <w:bookmarkStart w:id="6" w:name="_GoBack"/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788"/>
        <w:gridCol w:w="1781"/>
        <w:gridCol w:w="2456"/>
        <w:gridCol w:w="1459"/>
      </w:tblGrid>
      <w:tr w:rsidR="00B57417" w:rsidRPr="00F975E9" w:rsidTr="00D66398">
        <w:tc>
          <w:tcPr>
            <w:tcW w:w="569" w:type="dxa"/>
          </w:tcPr>
          <w:p w:rsidR="00B57417" w:rsidRPr="00F975E9" w:rsidRDefault="00B57417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3788" w:type="dxa"/>
          </w:tcPr>
          <w:p w:rsidR="00B57417" w:rsidRPr="00F975E9" w:rsidRDefault="00B57417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781" w:type="dxa"/>
          </w:tcPr>
          <w:p w:rsidR="00B57417" w:rsidRPr="00F975E9" w:rsidRDefault="00B57417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Форма реалізації</w:t>
            </w:r>
          </w:p>
        </w:tc>
        <w:tc>
          <w:tcPr>
            <w:tcW w:w="2456" w:type="dxa"/>
          </w:tcPr>
          <w:p w:rsidR="00B57417" w:rsidRPr="00F975E9" w:rsidRDefault="00B57417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459" w:type="dxa"/>
          </w:tcPr>
          <w:p w:rsidR="00B57417" w:rsidRPr="00F975E9" w:rsidRDefault="00B57417" w:rsidP="00D66398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B57417" w:rsidRPr="00F975E9" w:rsidTr="008D275C">
        <w:tc>
          <w:tcPr>
            <w:tcW w:w="569" w:type="dxa"/>
          </w:tcPr>
          <w:p w:rsidR="00B57417" w:rsidRPr="00F975E9" w:rsidRDefault="00B57417" w:rsidP="00B57417">
            <w:pPr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88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природничо-математичного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циклу за 202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1" w:type="dxa"/>
          </w:tcPr>
          <w:p w:rsidR="00B57417" w:rsidRPr="00B57417" w:rsidRDefault="00B57417" w:rsidP="00B57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5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Аналітична довідка</w:t>
            </w:r>
          </w:p>
        </w:tc>
        <w:tc>
          <w:tcPr>
            <w:tcW w:w="2456" w:type="dxa"/>
            <w:vAlign w:val="center"/>
          </w:tcPr>
          <w:p w:rsidR="00B57417" w:rsidRPr="00F975E9" w:rsidRDefault="00B57417" w:rsidP="00B574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Буткалюк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В.І.</w:t>
            </w:r>
          </w:p>
        </w:tc>
        <w:tc>
          <w:tcPr>
            <w:tcW w:w="1459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417" w:rsidRPr="00F975E9" w:rsidTr="008D275C">
        <w:tc>
          <w:tcPr>
            <w:tcW w:w="569" w:type="dxa"/>
          </w:tcPr>
          <w:p w:rsidR="00B57417" w:rsidRDefault="00B57417" w:rsidP="00B5741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788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Пропозиції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побажання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членів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природничо-математичного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циклу,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1" w:type="dxa"/>
          </w:tcPr>
          <w:p w:rsidR="00B57417" w:rsidRPr="00B57417" w:rsidRDefault="00B57417" w:rsidP="00B57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5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Круглий стіл</w:t>
            </w:r>
          </w:p>
        </w:tc>
        <w:tc>
          <w:tcPr>
            <w:tcW w:w="2456" w:type="dxa"/>
            <w:vAlign w:val="center"/>
          </w:tcPr>
          <w:p w:rsidR="00B57417" w:rsidRPr="00F975E9" w:rsidRDefault="00B57417" w:rsidP="00B57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Члени М</w:t>
            </w: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1459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417" w:rsidRPr="00F975E9" w:rsidTr="008D275C">
        <w:tc>
          <w:tcPr>
            <w:tcW w:w="569" w:type="dxa"/>
          </w:tcPr>
          <w:p w:rsidR="00B57417" w:rsidRDefault="00B57417" w:rsidP="00B5741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788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РІЗНЕ</w:t>
            </w:r>
          </w:p>
        </w:tc>
        <w:tc>
          <w:tcPr>
            <w:tcW w:w="1781" w:type="dxa"/>
          </w:tcPr>
          <w:p w:rsidR="00B57417" w:rsidRPr="00F975E9" w:rsidRDefault="00B57417" w:rsidP="00B574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:rsidR="00B57417" w:rsidRPr="00F975E9" w:rsidRDefault="00B57417" w:rsidP="00B57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Волинець Г.М.</w:t>
            </w:r>
          </w:p>
        </w:tc>
        <w:tc>
          <w:tcPr>
            <w:tcW w:w="1459" w:type="dxa"/>
          </w:tcPr>
          <w:p w:rsidR="00B57417" w:rsidRPr="00F975E9" w:rsidRDefault="00B57417" w:rsidP="00B574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975E9" w:rsidRPr="00F975E9" w:rsidRDefault="00F975E9" w:rsidP="00F975E9">
      <w:pPr>
        <w:shd w:val="clear" w:color="auto" w:fill="FFFFFF"/>
        <w:spacing w:line="330" w:lineRule="atLeast"/>
        <w:ind w:right="42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975E9" w:rsidRPr="00F975E9" w:rsidRDefault="00F975E9" w:rsidP="00F975E9">
      <w:pPr>
        <w:shd w:val="clear" w:color="auto" w:fill="FFFFFF"/>
        <w:spacing w:line="330" w:lineRule="atLeast"/>
        <w:ind w:right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  <w:t> </w:t>
      </w:r>
    </w:p>
    <w:p w:rsidR="00F975E9" w:rsidRPr="00F975E9" w:rsidRDefault="00F975E9" w:rsidP="00F975E9">
      <w:pPr>
        <w:shd w:val="clear" w:color="auto" w:fill="FFFFFF"/>
        <w:spacing w:line="330" w:lineRule="atLeast"/>
        <w:ind w:right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  <w:t> </w:t>
      </w:r>
    </w:p>
    <w:p w:rsidR="00F975E9" w:rsidRPr="00F975E9" w:rsidRDefault="00F975E9" w:rsidP="00F975E9">
      <w:pPr>
        <w:shd w:val="clear" w:color="auto" w:fill="FFFFFF"/>
        <w:spacing w:line="330" w:lineRule="atLeast"/>
        <w:ind w:right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  <w:t> </w:t>
      </w:r>
    </w:p>
    <w:p w:rsidR="00F975E9" w:rsidRPr="00F975E9" w:rsidRDefault="00F975E9" w:rsidP="00F975E9">
      <w:pPr>
        <w:shd w:val="clear" w:color="auto" w:fill="FFFFFF"/>
        <w:spacing w:line="330" w:lineRule="atLeast"/>
        <w:ind w:right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75E9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  <w:t> </w:t>
      </w:r>
    </w:p>
    <w:sectPr w:rsidR="00F975E9" w:rsidRPr="00F975E9" w:rsidSect="002352B8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E9"/>
    <w:rsid w:val="002352B8"/>
    <w:rsid w:val="002873AA"/>
    <w:rsid w:val="00452F8C"/>
    <w:rsid w:val="00705510"/>
    <w:rsid w:val="00B57417"/>
    <w:rsid w:val="00B96EE8"/>
    <w:rsid w:val="00D10770"/>
    <w:rsid w:val="00F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A1BA"/>
  <w15:chartTrackingRefBased/>
  <w15:docId w15:val="{49BA86EF-0FAC-45C5-8839-AEB73BB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2024-01-07T07:50:00Z</dcterms:created>
  <dcterms:modified xsi:type="dcterms:W3CDTF">2024-01-07T10:20:00Z</dcterms:modified>
</cp:coreProperties>
</file>