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5FF" w:rsidRDefault="007F65FF">
      <w:pPr>
        <w:pStyle w:val="a3"/>
        <w:spacing w:before="4"/>
        <w:ind w:left="0" w:firstLine="0"/>
        <w:jc w:val="left"/>
        <w:rPr>
          <w:sz w:val="17"/>
        </w:rPr>
      </w:pPr>
      <w:bookmarkStart w:id="0" w:name="титул_положення_про_атестацiю_бiбл._прац"/>
      <w:bookmarkEnd w:id="0"/>
    </w:p>
    <w:tbl>
      <w:tblPr>
        <w:tblStyle w:val="a7"/>
        <w:tblW w:w="1077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3B0786" w:rsidRPr="00416B86" w:rsidTr="00416B86">
        <w:tc>
          <w:tcPr>
            <w:tcW w:w="5387" w:type="dxa"/>
          </w:tcPr>
          <w:p w:rsidR="003B0786" w:rsidRPr="00416B86" w:rsidRDefault="003B0786" w:rsidP="00416B86">
            <w:pPr>
              <w:pStyle w:val="1"/>
              <w:tabs>
                <w:tab w:val="left" w:pos="4208"/>
              </w:tabs>
              <w:spacing w:before="0" w:line="276" w:lineRule="auto"/>
              <w:ind w:left="0" w:firstLine="0"/>
              <w:jc w:val="left"/>
              <w:rPr>
                <w:b w:val="0"/>
                <w:bCs w:val="0"/>
                <w:sz w:val="24"/>
                <w:szCs w:val="24"/>
              </w:rPr>
            </w:pPr>
            <w:bookmarkStart w:id="1" w:name="положення_атестацiя_бiблiотечних_працiвн"/>
            <w:bookmarkEnd w:id="1"/>
            <w:r w:rsidRPr="00416B86">
              <w:rPr>
                <w:b w:val="0"/>
                <w:bCs w:val="0"/>
                <w:sz w:val="24"/>
                <w:szCs w:val="24"/>
              </w:rPr>
              <w:t>СХВАЛЕНО</w:t>
            </w:r>
          </w:p>
          <w:p w:rsidR="00416B86" w:rsidRDefault="003B0786" w:rsidP="00416B86">
            <w:pPr>
              <w:pStyle w:val="1"/>
              <w:tabs>
                <w:tab w:val="left" w:pos="4208"/>
              </w:tabs>
              <w:spacing w:before="0" w:line="276" w:lineRule="auto"/>
              <w:ind w:left="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416B86">
              <w:rPr>
                <w:b w:val="0"/>
                <w:bCs w:val="0"/>
                <w:sz w:val="24"/>
                <w:szCs w:val="24"/>
              </w:rPr>
              <w:t xml:space="preserve">на засіданні педагогічної ради </w:t>
            </w:r>
          </w:p>
          <w:p w:rsidR="003B0786" w:rsidRPr="00416B86" w:rsidRDefault="003B0786" w:rsidP="00416B86">
            <w:pPr>
              <w:pStyle w:val="1"/>
              <w:tabs>
                <w:tab w:val="left" w:pos="4208"/>
              </w:tabs>
              <w:spacing w:before="0" w:line="276" w:lineRule="auto"/>
              <w:ind w:left="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416B86">
              <w:rPr>
                <w:b w:val="0"/>
                <w:bCs w:val="0"/>
                <w:sz w:val="24"/>
                <w:szCs w:val="24"/>
              </w:rPr>
              <w:t xml:space="preserve">Протокол №1 </w:t>
            </w:r>
          </w:p>
          <w:p w:rsidR="003B0786" w:rsidRPr="00416B86" w:rsidRDefault="003B0786" w:rsidP="00416B86">
            <w:pPr>
              <w:pStyle w:val="1"/>
              <w:tabs>
                <w:tab w:val="left" w:pos="4208"/>
              </w:tabs>
              <w:spacing w:before="0" w:line="276" w:lineRule="auto"/>
              <w:ind w:left="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416B86">
              <w:rPr>
                <w:b w:val="0"/>
                <w:bCs w:val="0"/>
                <w:sz w:val="24"/>
                <w:szCs w:val="24"/>
              </w:rPr>
              <w:t>від 24.08.2022 р.</w:t>
            </w:r>
          </w:p>
        </w:tc>
        <w:tc>
          <w:tcPr>
            <w:tcW w:w="5387" w:type="dxa"/>
          </w:tcPr>
          <w:p w:rsidR="003B0786" w:rsidRPr="00416B86" w:rsidRDefault="003B0786" w:rsidP="00416B86">
            <w:pPr>
              <w:pStyle w:val="1"/>
              <w:spacing w:before="0" w:line="276" w:lineRule="auto"/>
              <w:ind w:left="524"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416B86">
              <w:rPr>
                <w:b w:val="0"/>
                <w:bCs w:val="0"/>
                <w:sz w:val="24"/>
                <w:szCs w:val="24"/>
              </w:rPr>
              <w:t>ЗАТВЕРДЖЕНО</w:t>
            </w:r>
          </w:p>
          <w:p w:rsidR="003B0786" w:rsidRPr="00416B86" w:rsidRDefault="003B0786" w:rsidP="00416B86">
            <w:pPr>
              <w:pStyle w:val="1"/>
              <w:spacing w:before="0" w:line="276" w:lineRule="auto"/>
              <w:ind w:left="524"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416B86">
              <w:rPr>
                <w:b w:val="0"/>
                <w:bCs w:val="0"/>
                <w:sz w:val="24"/>
                <w:szCs w:val="24"/>
              </w:rPr>
              <w:t>Директор</w:t>
            </w:r>
          </w:p>
          <w:p w:rsidR="003B0786" w:rsidRPr="00416B86" w:rsidRDefault="003B0786" w:rsidP="00416B86">
            <w:pPr>
              <w:pStyle w:val="1"/>
              <w:spacing w:before="0" w:line="276" w:lineRule="auto"/>
              <w:ind w:left="524"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416B86">
              <w:rPr>
                <w:b w:val="0"/>
                <w:bCs w:val="0"/>
                <w:sz w:val="24"/>
                <w:szCs w:val="24"/>
              </w:rPr>
              <w:t>КЗ «</w:t>
            </w:r>
            <w:proofErr w:type="spellStart"/>
            <w:r w:rsidRPr="00416B86">
              <w:rPr>
                <w:b w:val="0"/>
                <w:bCs w:val="0"/>
                <w:sz w:val="24"/>
                <w:szCs w:val="24"/>
              </w:rPr>
              <w:t>Дашковецький</w:t>
            </w:r>
            <w:proofErr w:type="spellEnd"/>
            <w:r w:rsidRPr="00416B86">
              <w:rPr>
                <w:b w:val="0"/>
                <w:bCs w:val="0"/>
                <w:sz w:val="24"/>
                <w:szCs w:val="24"/>
              </w:rPr>
              <w:t xml:space="preserve"> ліцей»</w:t>
            </w:r>
          </w:p>
          <w:p w:rsidR="003B0786" w:rsidRPr="00416B86" w:rsidRDefault="003B0786" w:rsidP="00416B86">
            <w:pPr>
              <w:pStyle w:val="1"/>
              <w:spacing w:before="0" w:line="276" w:lineRule="auto"/>
              <w:ind w:left="524"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416B86">
              <w:rPr>
                <w:b w:val="0"/>
                <w:bCs w:val="0"/>
                <w:sz w:val="24"/>
                <w:szCs w:val="24"/>
              </w:rPr>
              <w:t>Марія МЕДЯНА</w:t>
            </w:r>
          </w:p>
          <w:p w:rsidR="003B0786" w:rsidRPr="00416B86" w:rsidRDefault="00416B86" w:rsidP="00416B86">
            <w:pPr>
              <w:pStyle w:val="1"/>
              <w:tabs>
                <w:tab w:val="left" w:pos="4208"/>
              </w:tabs>
              <w:spacing w:before="0" w:line="276" w:lineRule="auto"/>
              <w:ind w:left="0" w:firstLin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Наказ </w:t>
            </w:r>
            <w:r w:rsidR="003B0786" w:rsidRPr="00416B86">
              <w:rPr>
                <w:b w:val="0"/>
                <w:bCs w:val="0"/>
                <w:sz w:val="24"/>
                <w:szCs w:val="24"/>
              </w:rPr>
              <w:t xml:space="preserve">№143 </w:t>
            </w:r>
            <w:r w:rsidRPr="00416B86">
              <w:rPr>
                <w:b w:val="0"/>
                <w:bCs w:val="0"/>
                <w:sz w:val="24"/>
                <w:szCs w:val="24"/>
              </w:rPr>
              <w:t>від</w:t>
            </w:r>
            <w:r w:rsidR="003B0786" w:rsidRPr="00416B86">
              <w:rPr>
                <w:b w:val="0"/>
                <w:bCs w:val="0"/>
                <w:sz w:val="24"/>
                <w:szCs w:val="24"/>
              </w:rPr>
              <w:t xml:space="preserve"> 09.09.2022 р.</w:t>
            </w:r>
          </w:p>
        </w:tc>
      </w:tr>
    </w:tbl>
    <w:p w:rsidR="003B0786" w:rsidRDefault="003B0786" w:rsidP="003B0786">
      <w:pPr>
        <w:pStyle w:val="1"/>
        <w:tabs>
          <w:tab w:val="left" w:pos="4208"/>
        </w:tabs>
        <w:spacing w:before="70"/>
        <w:ind w:left="3887" w:firstLine="0"/>
        <w:jc w:val="right"/>
        <w:rPr>
          <w:b w:val="0"/>
          <w:bCs w:val="0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3887" w:firstLine="0"/>
        <w:jc w:val="right"/>
        <w:rPr>
          <w:b w:val="0"/>
          <w:bCs w:val="0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3887" w:firstLine="0"/>
        <w:jc w:val="right"/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3887" w:firstLine="0"/>
        <w:jc w:val="right"/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3887" w:firstLine="0"/>
        <w:jc w:val="right"/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3887" w:firstLine="0"/>
        <w:jc w:val="right"/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3887" w:firstLine="0"/>
        <w:jc w:val="right"/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3887" w:firstLine="0"/>
        <w:jc w:val="right"/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3887" w:firstLine="0"/>
        <w:jc w:val="right"/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3887" w:firstLine="0"/>
        <w:jc w:val="right"/>
      </w:pPr>
    </w:p>
    <w:p w:rsidR="003B0786" w:rsidRP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  <w:r w:rsidRPr="003B0786">
        <w:rPr>
          <w:sz w:val="48"/>
          <w:szCs w:val="48"/>
        </w:rPr>
        <w:t xml:space="preserve">ПОЛОЖЕННЯ </w:t>
      </w:r>
    </w:p>
    <w:p w:rsidR="003B0786" w:rsidRP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  <w:r w:rsidRPr="003B0786">
        <w:rPr>
          <w:sz w:val="48"/>
          <w:szCs w:val="48"/>
        </w:rPr>
        <w:t xml:space="preserve">ПРО АТЕСТАЦІЮ БІБЛІОТЕЧНИХ ПРАЦІВНИКІВ  </w:t>
      </w: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  <w:r w:rsidRPr="003B0786">
        <w:rPr>
          <w:sz w:val="48"/>
          <w:szCs w:val="48"/>
        </w:rPr>
        <w:t>КЗ «ДАШКОВЕЦЬКИЙ ЛІЦЕЙ»</w:t>
      </w: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</w:p>
    <w:p w:rsidR="003B0786" w:rsidRDefault="003B0786" w:rsidP="003B0786">
      <w:pPr>
        <w:pStyle w:val="1"/>
        <w:tabs>
          <w:tab w:val="left" w:pos="4208"/>
        </w:tabs>
        <w:spacing w:before="70"/>
        <w:ind w:left="0" w:firstLine="0"/>
        <w:jc w:val="center"/>
        <w:rPr>
          <w:sz w:val="48"/>
          <w:szCs w:val="48"/>
        </w:rPr>
      </w:pPr>
    </w:p>
    <w:p w:rsidR="007F65FF" w:rsidRDefault="00416B86">
      <w:pPr>
        <w:pStyle w:val="1"/>
        <w:numPr>
          <w:ilvl w:val="0"/>
          <w:numId w:val="13"/>
        </w:numPr>
        <w:tabs>
          <w:tab w:val="left" w:pos="4208"/>
        </w:tabs>
        <w:spacing w:before="70"/>
        <w:jc w:val="left"/>
      </w:pPr>
      <w:r>
        <w:lastRenderedPageBreak/>
        <w:t>Загальні</w:t>
      </w:r>
      <w:r>
        <w:rPr>
          <w:spacing w:val="-12"/>
        </w:rPr>
        <w:t xml:space="preserve"> </w:t>
      </w:r>
      <w:r>
        <w:t>положення</w:t>
      </w:r>
    </w:p>
    <w:p w:rsidR="007F65FF" w:rsidRDefault="007F65FF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7F65FF" w:rsidRDefault="00416B86">
      <w:pPr>
        <w:pStyle w:val="a4"/>
        <w:numPr>
          <w:ilvl w:val="1"/>
          <w:numId w:val="12"/>
        </w:numPr>
        <w:tabs>
          <w:tab w:val="left" w:pos="1193"/>
        </w:tabs>
        <w:ind w:right="100" w:firstLine="499"/>
        <w:jc w:val="both"/>
        <w:rPr>
          <w:sz w:val="28"/>
        </w:rPr>
      </w:pPr>
      <w:r>
        <w:rPr>
          <w:sz w:val="28"/>
        </w:rPr>
        <w:t>Атестація бібліотечних працівників – це визначення відповідності посаді,</w:t>
      </w:r>
      <w:r>
        <w:rPr>
          <w:spacing w:val="1"/>
          <w:sz w:val="28"/>
        </w:rPr>
        <w:t xml:space="preserve"> </w:t>
      </w:r>
      <w:r>
        <w:rPr>
          <w:sz w:val="28"/>
        </w:rPr>
        <w:t>яку вони займають чи на яку претендують, рівню кваліфікації, залежно від якого 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стажу бібліотечної роботи їм встановлюється відповідний посадовий оклад (ставка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плати)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межах схеми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-2"/>
          <w:sz w:val="28"/>
        </w:rPr>
        <w:t xml:space="preserve"> </w:t>
      </w:r>
      <w:r>
        <w:rPr>
          <w:sz w:val="28"/>
        </w:rPr>
        <w:t>окладів.</w:t>
      </w:r>
    </w:p>
    <w:p w:rsidR="007F65FF" w:rsidRDefault="00416B86">
      <w:pPr>
        <w:pStyle w:val="a4"/>
        <w:numPr>
          <w:ilvl w:val="1"/>
          <w:numId w:val="12"/>
        </w:numPr>
        <w:tabs>
          <w:tab w:val="left" w:pos="1193"/>
        </w:tabs>
        <w:spacing w:before="1" w:line="322" w:lineRule="exact"/>
        <w:ind w:left="1192" w:hanging="582"/>
        <w:jc w:val="both"/>
        <w:rPr>
          <w:sz w:val="28"/>
        </w:rPr>
      </w:pPr>
      <w:r>
        <w:rPr>
          <w:sz w:val="28"/>
        </w:rPr>
        <w:t>Атестація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метою:</w:t>
      </w:r>
    </w:p>
    <w:p w:rsidR="007F65FF" w:rsidRDefault="00416B86">
      <w:pPr>
        <w:pStyle w:val="a4"/>
        <w:numPr>
          <w:ilvl w:val="2"/>
          <w:numId w:val="12"/>
        </w:numPr>
        <w:tabs>
          <w:tab w:val="left" w:pos="1529"/>
        </w:tabs>
        <w:spacing w:line="322" w:lineRule="exact"/>
        <w:ind w:left="1528"/>
        <w:jc w:val="left"/>
        <w:rPr>
          <w:sz w:val="28"/>
        </w:rPr>
      </w:pPr>
      <w:r>
        <w:rPr>
          <w:sz w:val="28"/>
        </w:rPr>
        <w:t>активізації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діяльності;</w:t>
      </w:r>
    </w:p>
    <w:p w:rsidR="007F65FF" w:rsidRDefault="00416B86">
      <w:pPr>
        <w:pStyle w:val="a4"/>
        <w:numPr>
          <w:ilvl w:val="2"/>
          <w:numId w:val="12"/>
        </w:numPr>
        <w:tabs>
          <w:tab w:val="left" w:pos="1529"/>
          <w:tab w:val="left" w:pos="3491"/>
          <w:tab w:val="left" w:pos="4367"/>
          <w:tab w:val="left" w:pos="6090"/>
          <w:tab w:val="left" w:pos="8368"/>
          <w:tab w:val="left" w:pos="10171"/>
        </w:tabs>
        <w:ind w:right="102" w:firstLine="556"/>
        <w:jc w:val="left"/>
        <w:rPr>
          <w:sz w:val="28"/>
        </w:rPr>
      </w:pPr>
      <w:r>
        <w:rPr>
          <w:sz w:val="28"/>
        </w:rPr>
        <w:t>стимулювання</w:t>
      </w:r>
      <w:r>
        <w:rPr>
          <w:sz w:val="28"/>
        </w:rPr>
        <w:tab/>
        <w:t>росту</w:t>
      </w:r>
      <w:r>
        <w:rPr>
          <w:sz w:val="28"/>
        </w:rPr>
        <w:tab/>
        <w:t>кваліфікації,</w:t>
      </w:r>
      <w:r>
        <w:rPr>
          <w:sz w:val="28"/>
        </w:rPr>
        <w:tab/>
        <w:t>професіоналізму,</w:t>
      </w:r>
      <w:r>
        <w:rPr>
          <w:sz w:val="28"/>
        </w:rPr>
        <w:tab/>
        <w:t>ефективності</w:t>
      </w:r>
      <w:r>
        <w:rPr>
          <w:sz w:val="28"/>
        </w:rPr>
        <w:tab/>
      </w:r>
      <w:r>
        <w:rPr>
          <w:spacing w:val="-1"/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праці;</w:t>
      </w:r>
    </w:p>
    <w:p w:rsidR="007F65FF" w:rsidRDefault="00416B86">
      <w:pPr>
        <w:pStyle w:val="a4"/>
        <w:numPr>
          <w:ilvl w:val="2"/>
          <w:numId w:val="12"/>
        </w:numPr>
        <w:tabs>
          <w:tab w:val="left" w:pos="1529"/>
        </w:tabs>
        <w:spacing w:line="242" w:lineRule="auto"/>
        <w:ind w:right="101" w:firstLine="556"/>
        <w:jc w:val="left"/>
        <w:rPr>
          <w:sz w:val="28"/>
        </w:rPr>
      </w:pPr>
      <w:r>
        <w:rPr>
          <w:sz w:val="28"/>
        </w:rPr>
        <w:t>диференціації</w:t>
      </w:r>
      <w:r>
        <w:rPr>
          <w:spacing w:val="24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26"/>
          <w:sz w:val="28"/>
        </w:rPr>
        <w:t xml:space="preserve"> </w:t>
      </w:r>
      <w:r>
        <w:rPr>
          <w:sz w:val="28"/>
        </w:rPr>
        <w:t>праці,</w:t>
      </w:r>
      <w:r>
        <w:rPr>
          <w:spacing w:val="23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25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25"/>
          <w:sz w:val="28"/>
        </w:rPr>
        <w:t xml:space="preserve"> </w:t>
      </w:r>
      <w:r>
        <w:rPr>
          <w:sz w:val="28"/>
        </w:rPr>
        <w:t>плати</w:t>
      </w:r>
      <w:r>
        <w:rPr>
          <w:spacing w:val="2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25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і 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</w:p>
    <w:p w:rsidR="007F65FF" w:rsidRDefault="00416B86">
      <w:pPr>
        <w:pStyle w:val="a4"/>
        <w:numPr>
          <w:ilvl w:val="1"/>
          <w:numId w:val="12"/>
        </w:numPr>
        <w:tabs>
          <w:tab w:val="left" w:pos="1105"/>
        </w:tabs>
        <w:spacing w:line="317" w:lineRule="exact"/>
        <w:ind w:left="1104" w:hanging="494"/>
        <w:jc w:val="left"/>
        <w:rPr>
          <w:sz w:val="28"/>
        </w:rPr>
      </w:pP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атестації:</w:t>
      </w:r>
    </w:p>
    <w:p w:rsidR="007F65FF" w:rsidRDefault="00416B86">
      <w:pPr>
        <w:pStyle w:val="a4"/>
        <w:numPr>
          <w:ilvl w:val="2"/>
          <w:numId w:val="12"/>
        </w:numPr>
        <w:tabs>
          <w:tab w:val="left" w:pos="1529"/>
        </w:tabs>
        <w:ind w:right="102" w:firstLine="556"/>
        <w:rPr>
          <w:sz w:val="28"/>
        </w:rPr>
      </w:pPr>
      <w:r>
        <w:rPr>
          <w:sz w:val="28"/>
        </w:rPr>
        <w:t>оцінювання професійної кваліфікації і ділових якостей працівників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критеріїв,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</w:p>
    <w:p w:rsidR="007F65FF" w:rsidRDefault="00416B86">
      <w:pPr>
        <w:pStyle w:val="a4"/>
        <w:numPr>
          <w:ilvl w:val="2"/>
          <w:numId w:val="12"/>
        </w:numPr>
        <w:tabs>
          <w:tab w:val="left" w:pos="1529"/>
        </w:tabs>
        <w:spacing w:line="242" w:lineRule="auto"/>
        <w:ind w:left="820" w:right="102" w:firstLine="556"/>
        <w:rPr>
          <w:sz w:val="28"/>
        </w:rPr>
      </w:pPr>
      <w:r>
        <w:rPr>
          <w:sz w:val="28"/>
        </w:rPr>
        <w:t>цілеспрямоване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неперервне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бібліотекарів,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якіс</w:t>
      </w:r>
      <w:r>
        <w:rPr>
          <w:sz w:val="28"/>
        </w:rPr>
        <w:t>тю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оплатою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7F65FF" w:rsidRDefault="00416B86">
      <w:pPr>
        <w:pStyle w:val="a4"/>
        <w:numPr>
          <w:ilvl w:val="2"/>
          <w:numId w:val="12"/>
        </w:numPr>
        <w:tabs>
          <w:tab w:val="left" w:pos="1529"/>
        </w:tabs>
        <w:spacing w:line="317" w:lineRule="exact"/>
        <w:ind w:left="1528"/>
        <w:rPr>
          <w:sz w:val="28"/>
        </w:rPr>
      </w:pP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компетентної</w:t>
      </w:r>
      <w:r>
        <w:rPr>
          <w:spacing w:val="-3"/>
          <w:sz w:val="28"/>
        </w:rPr>
        <w:t xml:space="preserve"> </w:t>
      </w:r>
      <w:r>
        <w:rPr>
          <w:sz w:val="28"/>
        </w:rPr>
        <w:t>бібліотечної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праці;</w:t>
      </w:r>
    </w:p>
    <w:p w:rsidR="007F65FF" w:rsidRDefault="00416B86">
      <w:pPr>
        <w:pStyle w:val="a4"/>
        <w:numPr>
          <w:ilvl w:val="2"/>
          <w:numId w:val="12"/>
        </w:numPr>
        <w:tabs>
          <w:tab w:val="left" w:pos="1529"/>
        </w:tabs>
        <w:ind w:right="103" w:firstLine="556"/>
        <w:rPr>
          <w:sz w:val="28"/>
        </w:rPr>
      </w:pPr>
      <w:r>
        <w:rPr>
          <w:sz w:val="28"/>
        </w:rPr>
        <w:t>концентрація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коледжу.</w:t>
      </w:r>
    </w:p>
    <w:p w:rsidR="007F65FF" w:rsidRDefault="00416B86">
      <w:pPr>
        <w:pStyle w:val="a4"/>
        <w:numPr>
          <w:ilvl w:val="1"/>
          <w:numId w:val="12"/>
        </w:numPr>
        <w:tabs>
          <w:tab w:val="left" w:pos="1287"/>
        </w:tabs>
        <w:ind w:right="107" w:firstLine="499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критеріями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результативності.</w:t>
      </w:r>
    </w:p>
    <w:p w:rsidR="007F65FF" w:rsidRDefault="00416B86">
      <w:pPr>
        <w:pStyle w:val="a4"/>
        <w:numPr>
          <w:ilvl w:val="1"/>
          <w:numId w:val="12"/>
        </w:numPr>
        <w:tabs>
          <w:tab w:val="left" w:pos="1193"/>
        </w:tabs>
        <w:ind w:right="103" w:firstLine="499"/>
        <w:jc w:val="both"/>
        <w:rPr>
          <w:sz w:val="28"/>
        </w:rPr>
      </w:pPr>
      <w:r>
        <w:rPr>
          <w:sz w:val="28"/>
        </w:rPr>
        <w:t>Атестація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базується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демократизму,</w:t>
      </w:r>
      <w:r>
        <w:rPr>
          <w:spacing w:val="1"/>
          <w:sz w:val="28"/>
        </w:rPr>
        <w:t xml:space="preserve"> </w:t>
      </w:r>
      <w:r>
        <w:rPr>
          <w:sz w:val="28"/>
        </w:rPr>
        <w:t>усебічності,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колегіальності,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неперервної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самовдосконалення,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</w:t>
      </w:r>
      <w:r>
        <w:rPr>
          <w:sz w:val="28"/>
        </w:rPr>
        <w:t>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об'єктивне,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гуманне,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доброзичливе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 бібліотечних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працівників.</w:t>
      </w:r>
    </w:p>
    <w:p w:rsidR="007F65FF" w:rsidRDefault="00416B86">
      <w:pPr>
        <w:pStyle w:val="a4"/>
        <w:numPr>
          <w:ilvl w:val="1"/>
          <w:numId w:val="12"/>
        </w:numPr>
        <w:tabs>
          <w:tab w:val="left" w:pos="1193"/>
        </w:tabs>
        <w:ind w:right="100" w:firstLine="600"/>
        <w:jc w:val="both"/>
        <w:rPr>
          <w:sz w:val="28"/>
        </w:rPr>
      </w:pPr>
      <w:r>
        <w:rPr>
          <w:sz w:val="28"/>
        </w:rPr>
        <w:t>Атестація здійснюється на основі комплексної оцінки рівня кваліфікації,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випробувань</w:t>
      </w:r>
      <w:r>
        <w:rPr>
          <w:spacing w:val="-2"/>
          <w:sz w:val="28"/>
        </w:rPr>
        <w:t xml:space="preserve"> </w:t>
      </w:r>
      <w:r>
        <w:rPr>
          <w:sz w:val="28"/>
        </w:rPr>
        <w:t>бібліотечного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працівника.</w:t>
      </w:r>
    </w:p>
    <w:p w:rsidR="007F65FF" w:rsidRDefault="00416B86">
      <w:pPr>
        <w:pStyle w:val="a4"/>
        <w:numPr>
          <w:ilvl w:val="1"/>
          <w:numId w:val="12"/>
        </w:numPr>
        <w:tabs>
          <w:tab w:val="left" w:pos="1263"/>
        </w:tabs>
        <w:ind w:right="102" w:firstLine="600"/>
        <w:jc w:val="both"/>
        <w:rPr>
          <w:sz w:val="28"/>
        </w:rPr>
      </w:pPr>
      <w:r>
        <w:rPr>
          <w:sz w:val="28"/>
        </w:rPr>
        <w:t>Нормативною основою для проведення атестації є дане Положення, яке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бібліотеки</w:t>
      </w:r>
      <w:r>
        <w:rPr>
          <w:spacing w:val="70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бібліотечну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справу», Закон України «Про освіту», ст. 11 – 13 Закону України «Про професійний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працівників»,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18.10.2005 р. № 745 «Про упорядкування умов оплати праці працівників культури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основі Єдиної тарифно</w:t>
      </w:r>
      <w:r>
        <w:rPr>
          <w:sz w:val="28"/>
        </w:rPr>
        <w:t>ї сітки» та наказом Міністерства культури і туризму 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 16.07.2007 р. № 44 «Про затвердження Положення, про порядок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 працівників підприємств, установ, організацій та закладів галузі культури»</w:t>
      </w:r>
      <w:r>
        <w:rPr>
          <w:spacing w:val="1"/>
          <w:sz w:val="28"/>
        </w:rPr>
        <w:t xml:space="preserve"> </w:t>
      </w:r>
      <w:r>
        <w:rPr>
          <w:sz w:val="28"/>
        </w:rPr>
        <w:t>із змінами, затвердженими наказом Мі</w:t>
      </w:r>
      <w:r>
        <w:rPr>
          <w:sz w:val="28"/>
        </w:rPr>
        <w:t>ністерства культури і туризму України від</w:t>
      </w:r>
      <w:r>
        <w:rPr>
          <w:spacing w:val="1"/>
          <w:sz w:val="28"/>
        </w:rPr>
        <w:t xml:space="preserve"> </w:t>
      </w:r>
      <w:r>
        <w:rPr>
          <w:sz w:val="28"/>
        </w:rPr>
        <w:t>13.09.2010</w:t>
      </w:r>
      <w:r>
        <w:rPr>
          <w:spacing w:val="22"/>
          <w:sz w:val="28"/>
        </w:rPr>
        <w:t xml:space="preserve"> </w:t>
      </w:r>
      <w:r>
        <w:rPr>
          <w:sz w:val="28"/>
        </w:rPr>
        <w:t>р.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38,</w:t>
      </w:r>
      <w:r>
        <w:rPr>
          <w:spacing w:val="23"/>
          <w:sz w:val="28"/>
        </w:rPr>
        <w:t xml:space="preserve"> </w:t>
      </w:r>
      <w:r>
        <w:rPr>
          <w:sz w:val="28"/>
        </w:rPr>
        <w:t>зареєстрованого</w:t>
      </w:r>
      <w:r>
        <w:rPr>
          <w:spacing w:val="26"/>
          <w:sz w:val="28"/>
        </w:rPr>
        <w:t xml:space="preserve"> </w:t>
      </w:r>
      <w:r>
        <w:rPr>
          <w:sz w:val="28"/>
        </w:rPr>
        <w:t>Міністерством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юстиції</w:t>
      </w:r>
      <w:r>
        <w:rPr>
          <w:spacing w:val="2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3"/>
          <w:sz w:val="28"/>
        </w:rPr>
        <w:t xml:space="preserve"> </w:t>
      </w:r>
      <w:r>
        <w:rPr>
          <w:sz w:val="28"/>
        </w:rPr>
        <w:t>4.10.2010</w:t>
      </w:r>
      <w:r>
        <w:rPr>
          <w:spacing w:val="22"/>
          <w:sz w:val="28"/>
        </w:rPr>
        <w:t xml:space="preserve"> </w:t>
      </w:r>
      <w:r>
        <w:rPr>
          <w:sz w:val="28"/>
        </w:rPr>
        <w:t>р.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</w:p>
    <w:p w:rsidR="007F65FF" w:rsidRDefault="00416B86">
      <w:pPr>
        <w:pStyle w:val="a3"/>
        <w:spacing w:line="321" w:lineRule="exact"/>
        <w:ind w:firstLine="0"/>
      </w:pPr>
      <w:r>
        <w:t>№</w:t>
      </w:r>
      <w:r>
        <w:rPr>
          <w:spacing w:val="-1"/>
        </w:rPr>
        <w:t xml:space="preserve"> </w:t>
      </w:r>
      <w:r>
        <w:t>886/18181.</w:t>
      </w:r>
    </w:p>
    <w:p w:rsidR="007F65FF" w:rsidRDefault="00416B86">
      <w:pPr>
        <w:pStyle w:val="1"/>
        <w:numPr>
          <w:ilvl w:val="0"/>
          <w:numId w:val="13"/>
        </w:numPr>
        <w:tabs>
          <w:tab w:val="left" w:pos="2105"/>
        </w:tabs>
        <w:spacing w:before="124"/>
        <w:ind w:left="2104"/>
        <w:jc w:val="both"/>
      </w:pPr>
      <w:r>
        <w:t>Бібліотечні</w:t>
      </w:r>
      <w:r>
        <w:rPr>
          <w:spacing w:val="-4"/>
        </w:rPr>
        <w:t xml:space="preserve"> </w:t>
      </w:r>
      <w:r>
        <w:t>працівники,</w:t>
      </w:r>
      <w:r>
        <w:rPr>
          <w:spacing w:val="-5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підлягають</w:t>
      </w:r>
      <w:r>
        <w:rPr>
          <w:spacing w:val="-3"/>
        </w:rPr>
        <w:t xml:space="preserve"> </w:t>
      </w:r>
      <w:r>
        <w:t>атестації</w:t>
      </w:r>
    </w:p>
    <w:p w:rsidR="007F65FF" w:rsidRDefault="00416B86">
      <w:pPr>
        <w:pStyle w:val="a4"/>
        <w:numPr>
          <w:ilvl w:val="1"/>
          <w:numId w:val="11"/>
        </w:numPr>
        <w:tabs>
          <w:tab w:val="left" w:pos="1332"/>
        </w:tabs>
        <w:spacing w:before="115"/>
        <w:ind w:right="103" w:firstLine="600"/>
        <w:jc w:val="both"/>
        <w:rPr>
          <w:sz w:val="28"/>
        </w:rPr>
      </w:pPr>
      <w:r>
        <w:rPr>
          <w:sz w:val="28"/>
        </w:rPr>
        <w:t>Атестація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посаді,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обіймають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претендують, підлягають бібліотечні працівники коледжу які мають стаж роботи в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бібліотеці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менше</w:t>
      </w:r>
      <w:r>
        <w:rPr>
          <w:spacing w:val="-3"/>
          <w:sz w:val="28"/>
        </w:rPr>
        <w:t xml:space="preserve"> </w:t>
      </w:r>
      <w:r>
        <w:rPr>
          <w:sz w:val="28"/>
        </w:rPr>
        <w:t>1 року.</w:t>
      </w:r>
    </w:p>
    <w:p w:rsidR="007F65FF" w:rsidRDefault="007F65FF">
      <w:pPr>
        <w:jc w:val="both"/>
        <w:rPr>
          <w:sz w:val="28"/>
        </w:rPr>
        <w:sectPr w:rsidR="007F65FF">
          <w:pgSz w:w="11910" w:h="16850"/>
          <w:pgMar w:top="780" w:right="460" w:bottom="280" w:left="1020" w:header="720" w:footer="720" w:gutter="0"/>
          <w:cols w:space="720"/>
        </w:sectPr>
      </w:pPr>
    </w:p>
    <w:p w:rsidR="007F65FF" w:rsidRDefault="00416B86">
      <w:pPr>
        <w:pStyle w:val="a4"/>
        <w:numPr>
          <w:ilvl w:val="1"/>
          <w:numId w:val="11"/>
        </w:numPr>
        <w:tabs>
          <w:tab w:val="left" w:pos="1205"/>
        </w:tabs>
        <w:spacing w:before="64" w:line="322" w:lineRule="exact"/>
        <w:ind w:left="1204" w:hanging="493"/>
        <w:jc w:val="both"/>
        <w:rPr>
          <w:sz w:val="28"/>
        </w:rPr>
      </w:pPr>
      <w:r>
        <w:rPr>
          <w:sz w:val="28"/>
        </w:rPr>
        <w:lastRenderedPageBreak/>
        <w:t>Атестації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підлягають:</w:t>
      </w:r>
    </w:p>
    <w:p w:rsidR="007F65FF" w:rsidRDefault="00416B86">
      <w:pPr>
        <w:pStyle w:val="a4"/>
        <w:numPr>
          <w:ilvl w:val="0"/>
          <w:numId w:val="10"/>
        </w:numPr>
        <w:tabs>
          <w:tab w:val="left" w:pos="876"/>
        </w:tabs>
        <w:spacing w:line="322" w:lineRule="exact"/>
        <w:ind w:left="875"/>
        <w:rPr>
          <w:sz w:val="28"/>
        </w:rPr>
      </w:pPr>
      <w:r>
        <w:rPr>
          <w:sz w:val="28"/>
        </w:rPr>
        <w:t>працівники,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посаді</w:t>
      </w:r>
      <w:r>
        <w:rPr>
          <w:spacing w:val="-2"/>
          <w:sz w:val="28"/>
        </w:rPr>
        <w:t xml:space="preserve"> </w:t>
      </w:r>
      <w:r>
        <w:rPr>
          <w:sz w:val="28"/>
        </w:rPr>
        <w:t>менше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року;</w:t>
      </w:r>
    </w:p>
    <w:p w:rsidR="007F65FF" w:rsidRDefault="00416B86">
      <w:pPr>
        <w:pStyle w:val="a4"/>
        <w:numPr>
          <w:ilvl w:val="0"/>
          <w:numId w:val="10"/>
        </w:numPr>
        <w:tabs>
          <w:tab w:val="left" w:pos="917"/>
        </w:tabs>
        <w:ind w:right="105" w:firstLine="600"/>
        <w:rPr>
          <w:sz w:val="28"/>
        </w:rPr>
      </w:pPr>
      <w:r>
        <w:rPr>
          <w:sz w:val="28"/>
        </w:rPr>
        <w:t>молоді спеціалісти в період строку обов'язкової роботи за розподілом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:rsidR="007F65FF" w:rsidRDefault="00416B86">
      <w:pPr>
        <w:pStyle w:val="a4"/>
        <w:numPr>
          <w:ilvl w:val="0"/>
          <w:numId w:val="10"/>
        </w:numPr>
        <w:tabs>
          <w:tab w:val="left" w:pos="876"/>
        </w:tabs>
        <w:spacing w:line="321" w:lineRule="exact"/>
        <w:ind w:left="875"/>
        <w:rPr>
          <w:sz w:val="28"/>
        </w:rPr>
      </w:pPr>
      <w:r>
        <w:rPr>
          <w:sz w:val="28"/>
        </w:rPr>
        <w:t>вагітні</w:t>
      </w:r>
      <w:r>
        <w:rPr>
          <w:spacing w:val="-3"/>
          <w:sz w:val="28"/>
        </w:rPr>
        <w:t xml:space="preserve"> </w:t>
      </w:r>
      <w:r>
        <w:rPr>
          <w:sz w:val="28"/>
        </w:rPr>
        <w:t>жінки;</w:t>
      </w:r>
    </w:p>
    <w:p w:rsidR="007F65FF" w:rsidRDefault="00416B86">
      <w:pPr>
        <w:pStyle w:val="a4"/>
        <w:numPr>
          <w:ilvl w:val="0"/>
          <w:numId w:val="10"/>
        </w:numPr>
        <w:tabs>
          <w:tab w:val="left" w:pos="937"/>
        </w:tabs>
        <w:ind w:right="99" w:firstLine="600"/>
        <w:rPr>
          <w:sz w:val="28"/>
        </w:rPr>
      </w:pPr>
      <w:r>
        <w:rPr>
          <w:sz w:val="28"/>
        </w:rPr>
        <w:t>жінки або інші працівники (зазначені в частині четвертій ст. 179 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 про працю України), які перебувають у відпустці по догляд</w:t>
      </w:r>
      <w:r>
        <w:rPr>
          <w:sz w:val="28"/>
        </w:rPr>
        <w:t>у за дитиною до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 нею віку трьох років чи перебувають у відпустці по догляду за дитиною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тривалістю, визначеною у медичному висновку, але не більш як до досягнення нею</w:t>
      </w:r>
      <w:r>
        <w:rPr>
          <w:spacing w:val="1"/>
          <w:sz w:val="28"/>
        </w:rPr>
        <w:t xml:space="preserve"> </w:t>
      </w:r>
      <w:r>
        <w:rPr>
          <w:sz w:val="28"/>
        </w:rPr>
        <w:t>шестирічного</w:t>
      </w:r>
      <w:r>
        <w:rPr>
          <w:spacing w:val="25"/>
          <w:sz w:val="28"/>
        </w:rPr>
        <w:t xml:space="preserve"> </w:t>
      </w:r>
      <w:r>
        <w:rPr>
          <w:sz w:val="28"/>
        </w:rPr>
        <w:t>віку</w:t>
      </w:r>
      <w:r>
        <w:rPr>
          <w:spacing w:val="21"/>
          <w:sz w:val="28"/>
        </w:rPr>
        <w:t xml:space="preserve"> </w:t>
      </w:r>
      <w:r>
        <w:rPr>
          <w:sz w:val="28"/>
        </w:rPr>
        <w:t>—</w:t>
      </w:r>
      <w:r>
        <w:rPr>
          <w:spacing w:val="25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24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раніше,</w:t>
      </w:r>
      <w:r>
        <w:rPr>
          <w:spacing w:val="24"/>
          <w:sz w:val="28"/>
        </w:rPr>
        <w:t xml:space="preserve"> </w:t>
      </w:r>
      <w:r>
        <w:rPr>
          <w:sz w:val="28"/>
        </w:rPr>
        <w:t>ніж</w:t>
      </w:r>
      <w:r>
        <w:rPr>
          <w:spacing w:val="19"/>
          <w:sz w:val="28"/>
        </w:rPr>
        <w:t xml:space="preserve"> </w:t>
      </w:r>
      <w:r>
        <w:rPr>
          <w:sz w:val="28"/>
        </w:rPr>
        <w:t>через</w:t>
      </w:r>
      <w:r>
        <w:rPr>
          <w:spacing w:val="22"/>
          <w:sz w:val="28"/>
        </w:rPr>
        <w:t xml:space="preserve"> </w:t>
      </w:r>
      <w:r>
        <w:rPr>
          <w:sz w:val="28"/>
        </w:rPr>
        <w:t>рік</w:t>
      </w:r>
      <w:r>
        <w:rPr>
          <w:spacing w:val="22"/>
          <w:sz w:val="28"/>
        </w:rPr>
        <w:t xml:space="preserve"> </w:t>
      </w:r>
      <w:r>
        <w:rPr>
          <w:sz w:val="28"/>
        </w:rPr>
        <w:t>після</w:t>
      </w:r>
      <w:r>
        <w:rPr>
          <w:spacing w:val="22"/>
          <w:sz w:val="28"/>
        </w:rPr>
        <w:t xml:space="preserve"> </w:t>
      </w:r>
      <w:r>
        <w:rPr>
          <w:sz w:val="28"/>
        </w:rPr>
        <w:t>їх</w:t>
      </w:r>
      <w:r>
        <w:rPr>
          <w:spacing w:val="26"/>
          <w:sz w:val="28"/>
        </w:rPr>
        <w:t xml:space="preserve"> </w:t>
      </w:r>
      <w:r>
        <w:rPr>
          <w:sz w:val="28"/>
        </w:rPr>
        <w:t>виход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роботу.</w:t>
      </w:r>
    </w:p>
    <w:p w:rsidR="007F65FF" w:rsidRDefault="00416B86">
      <w:pPr>
        <w:pStyle w:val="a3"/>
        <w:ind w:right="103" w:firstLine="708"/>
      </w:pPr>
      <w:r>
        <w:t>-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безпосередньої</w:t>
      </w:r>
      <w:r>
        <w:rPr>
          <w:spacing w:val="1"/>
        </w:rPr>
        <w:t xml:space="preserve"> </w:t>
      </w:r>
      <w:r>
        <w:t>бібліотечної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атестацію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поточному році, а також ті, хто навчається у закладі вищої освіти, атестуються за</w:t>
      </w:r>
      <w:r>
        <w:rPr>
          <w:spacing w:val="1"/>
        </w:rPr>
        <w:t xml:space="preserve"> </w:t>
      </w:r>
      <w:r>
        <w:t>їхнім</w:t>
      </w:r>
      <w:r>
        <w:rPr>
          <w:spacing w:val="-2"/>
        </w:rPr>
        <w:t xml:space="preserve"> </w:t>
      </w:r>
      <w:r>
        <w:t>бажанням.</w:t>
      </w:r>
    </w:p>
    <w:p w:rsidR="007F65FF" w:rsidRDefault="00416B86">
      <w:pPr>
        <w:pStyle w:val="a4"/>
        <w:numPr>
          <w:ilvl w:val="1"/>
          <w:numId w:val="11"/>
        </w:numPr>
        <w:tabs>
          <w:tab w:val="left" w:pos="1222"/>
        </w:tabs>
        <w:spacing w:before="1"/>
        <w:ind w:right="106" w:firstLine="600"/>
        <w:jc w:val="both"/>
        <w:rPr>
          <w:sz w:val="28"/>
        </w:rPr>
      </w:pPr>
      <w:r>
        <w:rPr>
          <w:sz w:val="28"/>
        </w:rPr>
        <w:t>Завідувач бібліотеки коледжу, працюючі пенсіонери, працівники, для 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заклади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основним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2"/>
          <w:sz w:val="28"/>
        </w:rPr>
        <w:t xml:space="preserve"> </w:t>
      </w:r>
      <w:r>
        <w:rPr>
          <w:sz w:val="28"/>
        </w:rPr>
        <w:t>атестуються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загальних підставах.</w:t>
      </w:r>
    </w:p>
    <w:p w:rsidR="007F65FF" w:rsidRDefault="00416B86">
      <w:pPr>
        <w:pStyle w:val="a4"/>
        <w:numPr>
          <w:ilvl w:val="1"/>
          <w:numId w:val="11"/>
        </w:numPr>
        <w:tabs>
          <w:tab w:val="left" w:pos="1217"/>
        </w:tabs>
        <w:ind w:right="98" w:firstLine="600"/>
        <w:jc w:val="both"/>
        <w:rPr>
          <w:sz w:val="28"/>
        </w:rPr>
      </w:pPr>
      <w:r>
        <w:rPr>
          <w:sz w:val="28"/>
        </w:rPr>
        <w:t>Як вин</w:t>
      </w:r>
      <w:r>
        <w:rPr>
          <w:sz w:val="28"/>
        </w:rPr>
        <w:t>яток, в окремих випадках працівник, який не має необхідного стажу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будь-яку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одержати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атестації,</w:t>
      </w:r>
      <w:r>
        <w:rPr>
          <w:spacing w:val="-1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випробувань.</w:t>
      </w:r>
    </w:p>
    <w:p w:rsidR="007F65FF" w:rsidRDefault="00416B86">
      <w:pPr>
        <w:pStyle w:val="a4"/>
        <w:numPr>
          <w:ilvl w:val="1"/>
          <w:numId w:val="11"/>
        </w:numPr>
        <w:tabs>
          <w:tab w:val="left" w:pos="1241"/>
        </w:tabs>
        <w:ind w:right="100" w:firstLine="600"/>
        <w:jc w:val="both"/>
        <w:rPr>
          <w:sz w:val="28"/>
        </w:rPr>
      </w:pPr>
      <w:r>
        <w:rPr>
          <w:sz w:val="28"/>
        </w:rPr>
        <w:t>Бібліотечні працівники, які мають педагогічне навантаження не за фахом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бібліотекаря</w:t>
      </w:r>
      <w:proofErr w:type="spellEnd"/>
      <w:r>
        <w:rPr>
          <w:sz w:val="28"/>
        </w:rPr>
        <w:t xml:space="preserve">, атестуються двічі: як </w:t>
      </w:r>
      <w:proofErr w:type="spellStart"/>
      <w:r>
        <w:rPr>
          <w:sz w:val="28"/>
        </w:rPr>
        <w:t>бібліотекарі</w:t>
      </w:r>
      <w:proofErr w:type="spellEnd"/>
      <w:r>
        <w:rPr>
          <w:sz w:val="28"/>
        </w:rPr>
        <w:t xml:space="preserve"> і як педагогічні працівники з 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викладають,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«Типового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</w:t>
      </w:r>
      <w:r>
        <w:rPr>
          <w:sz w:val="28"/>
        </w:rPr>
        <w:t>ію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 працівників України» затвердженими наказом Міністерства освіти 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України від 06.10.2010р. за № 930, зареєстрованого Міністерством юстиції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14.12.2010р.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№ 1255/18550,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змінами і</w:t>
      </w:r>
      <w:r>
        <w:rPr>
          <w:spacing w:val="-3"/>
          <w:sz w:val="28"/>
        </w:rPr>
        <w:t xml:space="preserve"> </w:t>
      </w:r>
      <w:r>
        <w:rPr>
          <w:sz w:val="28"/>
        </w:rPr>
        <w:t>доповненнями.</w:t>
      </w:r>
    </w:p>
    <w:p w:rsidR="007F65FF" w:rsidRDefault="00416B86">
      <w:pPr>
        <w:pStyle w:val="1"/>
        <w:numPr>
          <w:ilvl w:val="0"/>
          <w:numId w:val="13"/>
        </w:numPr>
        <w:tabs>
          <w:tab w:val="left" w:pos="3245"/>
        </w:tabs>
        <w:spacing w:before="126"/>
        <w:ind w:left="3244"/>
        <w:jc w:val="both"/>
      </w:pPr>
      <w:r>
        <w:t>Види</w:t>
      </w:r>
      <w:r>
        <w:rPr>
          <w:spacing w:val="-4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періодичні</w:t>
      </w:r>
      <w:r>
        <w:t>сть</w:t>
      </w:r>
    </w:p>
    <w:p w:rsidR="007F65FF" w:rsidRDefault="00416B86">
      <w:pPr>
        <w:pStyle w:val="a4"/>
        <w:numPr>
          <w:ilvl w:val="1"/>
          <w:numId w:val="9"/>
        </w:numPr>
        <w:tabs>
          <w:tab w:val="left" w:pos="1318"/>
        </w:tabs>
        <w:spacing w:before="113"/>
        <w:ind w:right="101" w:firstLine="600"/>
        <w:jc w:val="both"/>
        <w:rPr>
          <w:sz w:val="28"/>
        </w:rPr>
      </w:pPr>
      <w:r>
        <w:rPr>
          <w:sz w:val="28"/>
        </w:rPr>
        <w:t>Атестація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 працівників.</w:t>
      </w:r>
    </w:p>
    <w:p w:rsidR="007F65FF" w:rsidRDefault="00416B86">
      <w:pPr>
        <w:pStyle w:val="a4"/>
        <w:numPr>
          <w:ilvl w:val="1"/>
          <w:numId w:val="9"/>
        </w:numPr>
        <w:tabs>
          <w:tab w:val="left" w:pos="1205"/>
        </w:tabs>
        <w:spacing w:line="321" w:lineRule="exact"/>
        <w:ind w:left="1204" w:hanging="493"/>
        <w:jc w:val="both"/>
        <w:rPr>
          <w:sz w:val="28"/>
        </w:rPr>
      </w:pPr>
      <w:r>
        <w:rPr>
          <w:sz w:val="28"/>
        </w:rPr>
        <w:t>Атестація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організовується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наказу.</w:t>
      </w:r>
    </w:p>
    <w:p w:rsidR="007F65FF" w:rsidRDefault="00416B86">
      <w:pPr>
        <w:pStyle w:val="a4"/>
        <w:numPr>
          <w:ilvl w:val="1"/>
          <w:numId w:val="9"/>
        </w:numPr>
        <w:tabs>
          <w:tab w:val="left" w:pos="1193"/>
        </w:tabs>
        <w:spacing w:before="2"/>
        <w:ind w:left="679" w:right="106" w:firstLine="33"/>
        <w:jc w:val="both"/>
        <w:rPr>
          <w:sz w:val="28"/>
        </w:rPr>
      </w:pPr>
      <w:r>
        <w:rPr>
          <w:sz w:val="28"/>
        </w:rPr>
        <w:t>Атестація бібліотечних працівників поділяється на чергову та позачергову.</w:t>
      </w:r>
      <w:r>
        <w:rPr>
          <w:spacing w:val="1"/>
          <w:sz w:val="28"/>
        </w:rPr>
        <w:t xml:space="preserve"> </w:t>
      </w:r>
      <w:r>
        <w:rPr>
          <w:sz w:val="28"/>
        </w:rPr>
        <w:t>Чергова</w:t>
      </w:r>
      <w:r>
        <w:rPr>
          <w:spacing w:val="23"/>
          <w:sz w:val="28"/>
        </w:rPr>
        <w:t xml:space="preserve"> </w:t>
      </w:r>
      <w:r>
        <w:rPr>
          <w:sz w:val="28"/>
        </w:rPr>
        <w:t>атестація</w:t>
      </w:r>
      <w:r>
        <w:rPr>
          <w:spacing w:val="2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3"/>
          <w:sz w:val="28"/>
        </w:rPr>
        <w:t xml:space="preserve"> </w:t>
      </w:r>
      <w:r>
        <w:rPr>
          <w:sz w:val="28"/>
        </w:rPr>
        <w:t>один</w:t>
      </w:r>
      <w:r>
        <w:rPr>
          <w:spacing w:val="21"/>
          <w:sz w:val="28"/>
        </w:rPr>
        <w:t xml:space="preserve"> </w:t>
      </w:r>
      <w:r>
        <w:rPr>
          <w:sz w:val="28"/>
        </w:rPr>
        <w:t>раз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п'ять</w:t>
      </w:r>
      <w:r>
        <w:rPr>
          <w:spacing w:val="22"/>
          <w:sz w:val="28"/>
        </w:rPr>
        <w:t xml:space="preserve"> </w:t>
      </w:r>
      <w:r>
        <w:rPr>
          <w:sz w:val="28"/>
        </w:rPr>
        <w:t>років</w:t>
      </w:r>
      <w:r>
        <w:rPr>
          <w:spacing w:val="20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24"/>
          <w:sz w:val="28"/>
        </w:rPr>
        <w:t xml:space="preserve"> </w:t>
      </w:r>
      <w:r>
        <w:rPr>
          <w:sz w:val="28"/>
        </w:rPr>
        <w:t>з</w:t>
      </w:r>
      <w:r>
        <w:rPr>
          <w:spacing w:val="22"/>
          <w:sz w:val="28"/>
        </w:rPr>
        <w:t xml:space="preserve"> </w:t>
      </w:r>
      <w:r>
        <w:rPr>
          <w:sz w:val="28"/>
        </w:rPr>
        <w:t>графіком,</w:t>
      </w:r>
    </w:p>
    <w:p w:rsidR="007F65FF" w:rsidRDefault="00416B86">
      <w:pPr>
        <w:pStyle w:val="a3"/>
        <w:ind w:right="100" w:firstLine="0"/>
      </w:pPr>
      <w:r>
        <w:t>складеним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завідувачем</w:t>
      </w:r>
      <w:r>
        <w:rPr>
          <w:spacing w:val="1"/>
        </w:rPr>
        <w:t xml:space="preserve"> </w:t>
      </w:r>
      <w:r>
        <w:t>бібліотеки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погодженим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заступником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коледжу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заступником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коледжу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навчально-виховної</w:t>
      </w:r>
      <w:r>
        <w:rPr>
          <w:spacing w:val="-1"/>
        </w:rPr>
        <w:t xml:space="preserve"> </w:t>
      </w:r>
      <w:r>
        <w:t>роботи.</w:t>
      </w:r>
    </w:p>
    <w:p w:rsidR="007F65FF" w:rsidRDefault="00416B86">
      <w:pPr>
        <w:pStyle w:val="a4"/>
        <w:numPr>
          <w:ilvl w:val="1"/>
          <w:numId w:val="9"/>
        </w:numPr>
        <w:tabs>
          <w:tab w:val="left" w:pos="1294"/>
        </w:tabs>
        <w:ind w:right="102" w:firstLine="600"/>
        <w:jc w:val="both"/>
        <w:rPr>
          <w:sz w:val="28"/>
        </w:rPr>
      </w:pPr>
      <w:r>
        <w:rPr>
          <w:sz w:val="28"/>
        </w:rPr>
        <w:t>Умовою</w:t>
      </w:r>
      <w:r>
        <w:rPr>
          <w:spacing w:val="1"/>
          <w:sz w:val="28"/>
        </w:rPr>
        <w:t xml:space="preserve"> </w:t>
      </w:r>
      <w:r>
        <w:rPr>
          <w:sz w:val="28"/>
        </w:rPr>
        <w:t>чергової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рідше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п’ять</w:t>
      </w:r>
      <w:r>
        <w:rPr>
          <w:spacing w:val="-2"/>
          <w:sz w:val="28"/>
        </w:rPr>
        <w:t xml:space="preserve"> </w:t>
      </w:r>
      <w:r>
        <w:rPr>
          <w:sz w:val="28"/>
        </w:rPr>
        <w:t>років,</w:t>
      </w:r>
      <w:r>
        <w:rPr>
          <w:spacing w:val="-1"/>
          <w:sz w:val="28"/>
        </w:rPr>
        <w:t xml:space="preserve"> </w:t>
      </w:r>
      <w:r>
        <w:rPr>
          <w:sz w:val="28"/>
        </w:rPr>
        <w:t>підвищення кваліфікації.</w:t>
      </w:r>
    </w:p>
    <w:p w:rsidR="007F65FF" w:rsidRDefault="00416B86">
      <w:pPr>
        <w:pStyle w:val="a3"/>
        <w:ind w:right="105" w:firstLine="566"/>
      </w:pPr>
      <w:r>
        <w:t>Ця вимога не розповсюджується на бібліотечних працівників, які працюють</w:t>
      </w:r>
      <w:r>
        <w:rPr>
          <w:spacing w:val="1"/>
        </w:rPr>
        <w:t xml:space="preserve"> </w:t>
      </w:r>
      <w:r>
        <w:t>перші</w:t>
      </w:r>
      <w:r>
        <w:rPr>
          <w:spacing w:val="-3"/>
        </w:rPr>
        <w:t xml:space="preserve"> </w:t>
      </w:r>
      <w:r>
        <w:t>п’ять</w:t>
      </w:r>
      <w:r>
        <w:rPr>
          <w:spacing w:val="-2"/>
        </w:rPr>
        <w:t xml:space="preserve"> </w:t>
      </w:r>
      <w:r>
        <w:t>років</w:t>
      </w:r>
      <w:r>
        <w:rPr>
          <w:spacing w:val="-1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закінчення</w:t>
      </w:r>
      <w:r>
        <w:rPr>
          <w:spacing w:val="-1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</w:p>
    <w:p w:rsidR="007F65FF" w:rsidRDefault="00416B86">
      <w:pPr>
        <w:pStyle w:val="a4"/>
        <w:numPr>
          <w:ilvl w:val="1"/>
          <w:numId w:val="9"/>
        </w:numPr>
        <w:tabs>
          <w:tab w:val="left" w:pos="1376"/>
        </w:tabs>
        <w:ind w:right="105" w:firstLine="60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новопризначених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атестацію на попередньому місці роботи (як </w:t>
      </w:r>
      <w:proofErr w:type="spellStart"/>
      <w:r>
        <w:rPr>
          <w:sz w:val="28"/>
        </w:rPr>
        <w:t>бібліотекарі</w:t>
      </w:r>
      <w:proofErr w:type="spellEnd"/>
      <w:r>
        <w:rPr>
          <w:sz w:val="28"/>
        </w:rPr>
        <w:t>), атестація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один рік після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роботу.</w:t>
      </w:r>
    </w:p>
    <w:p w:rsidR="007F65FF" w:rsidRDefault="00416B86">
      <w:pPr>
        <w:pStyle w:val="a4"/>
        <w:numPr>
          <w:ilvl w:val="1"/>
          <w:numId w:val="9"/>
        </w:numPr>
        <w:tabs>
          <w:tab w:val="left" w:pos="1371"/>
        </w:tabs>
        <w:spacing w:line="242" w:lineRule="auto"/>
        <w:ind w:right="102" w:firstLine="600"/>
        <w:jc w:val="both"/>
        <w:rPr>
          <w:sz w:val="28"/>
        </w:rPr>
      </w:pPr>
      <w:r>
        <w:rPr>
          <w:sz w:val="28"/>
        </w:rPr>
        <w:t>Позачергова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рік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попередньої</w:t>
      </w:r>
      <w:r>
        <w:rPr>
          <w:spacing w:val="-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для бібліотечних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які:</w:t>
      </w:r>
    </w:p>
    <w:p w:rsidR="007F65FF" w:rsidRDefault="00416B86">
      <w:pPr>
        <w:pStyle w:val="a3"/>
        <w:spacing w:before="64"/>
        <w:ind w:right="100"/>
      </w:pPr>
      <w:r>
        <w:t>-виявили бажання підвищити раніше встановлений їм посадовий оклад (ставку</w:t>
      </w:r>
      <w:r>
        <w:rPr>
          <w:spacing w:val="1"/>
        </w:rPr>
        <w:t xml:space="preserve"> </w:t>
      </w:r>
      <w:r>
        <w:t>заробітної</w:t>
      </w:r>
      <w:r>
        <w:rPr>
          <w:spacing w:val="-3"/>
        </w:rPr>
        <w:t xml:space="preserve"> </w:t>
      </w:r>
      <w:r>
        <w:t>плати);</w:t>
      </w:r>
    </w:p>
    <w:p w:rsidR="007F65FF" w:rsidRDefault="00416B86">
      <w:pPr>
        <w:pStyle w:val="a3"/>
        <w:spacing w:line="321" w:lineRule="exact"/>
        <w:ind w:left="712" w:firstLine="0"/>
      </w:pPr>
      <w:r>
        <w:t>-підвищили</w:t>
      </w:r>
      <w:r>
        <w:rPr>
          <w:spacing w:val="-3"/>
        </w:rPr>
        <w:t xml:space="preserve"> </w:t>
      </w:r>
      <w:r>
        <w:t>свій</w:t>
      </w:r>
      <w:r>
        <w:rPr>
          <w:spacing w:val="-3"/>
        </w:rPr>
        <w:t xml:space="preserve"> </w:t>
      </w:r>
      <w:r>
        <w:t>фаховий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кваліфікаційний</w:t>
      </w:r>
      <w:r>
        <w:rPr>
          <w:spacing w:val="-3"/>
        </w:rPr>
        <w:t xml:space="preserve"> </w:t>
      </w:r>
      <w:r>
        <w:t>рівень;</w:t>
      </w:r>
    </w:p>
    <w:p w:rsidR="007F65FF" w:rsidRDefault="00416B86">
      <w:pPr>
        <w:pStyle w:val="a3"/>
        <w:ind w:right="104"/>
      </w:pPr>
      <w:r>
        <w:lastRenderedPageBreak/>
        <w:t>-знизили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міжатестаційний</w:t>
      </w:r>
      <w:proofErr w:type="spellEnd"/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наявності</w:t>
      </w:r>
      <w:r>
        <w:rPr>
          <w:spacing w:val="-2"/>
        </w:rPr>
        <w:t xml:space="preserve"> </w:t>
      </w:r>
      <w:r>
        <w:t>аргументованого</w:t>
      </w:r>
      <w:r>
        <w:rPr>
          <w:spacing w:val="-4"/>
        </w:rPr>
        <w:t xml:space="preserve"> </w:t>
      </w:r>
      <w:r>
        <w:t>подання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коледжу</w:t>
      </w:r>
      <w:r>
        <w:rPr>
          <w:spacing w:val="-5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завідувача</w:t>
      </w:r>
      <w:r>
        <w:rPr>
          <w:spacing w:val="-2"/>
        </w:rPr>
        <w:t xml:space="preserve"> </w:t>
      </w:r>
      <w:r>
        <w:t>бібліотеки);</w:t>
      </w:r>
    </w:p>
    <w:p w:rsidR="007F65FF" w:rsidRDefault="00416B86">
      <w:pPr>
        <w:pStyle w:val="a3"/>
        <w:ind w:right="102"/>
      </w:pPr>
      <w:r>
        <w:t>-повинні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повторну атестацію після прийняття рішення</w:t>
      </w:r>
      <w:r>
        <w:rPr>
          <w:spacing w:val="1"/>
        </w:rPr>
        <w:t xml:space="preserve"> </w:t>
      </w:r>
      <w:r>
        <w:t>попередньою</w:t>
      </w:r>
      <w:r>
        <w:rPr>
          <w:spacing w:val="1"/>
        </w:rPr>
        <w:t xml:space="preserve"> </w:t>
      </w:r>
      <w:r>
        <w:t>атестаційною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займаній</w:t>
      </w:r>
      <w:r>
        <w:rPr>
          <w:spacing w:val="1"/>
        </w:rPr>
        <w:t xml:space="preserve"> </w:t>
      </w:r>
      <w:r>
        <w:t>посаді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рекомендацій</w:t>
      </w:r>
      <w:r>
        <w:rPr>
          <w:spacing w:val="-1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кваліфікації</w:t>
      </w:r>
      <w:r>
        <w:rPr>
          <w:spacing w:val="-3"/>
        </w:rPr>
        <w:t xml:space="preserve"> </w:t>
      </w:r>
      <w:r>
        <w:t>певного</w:t>
      </w:r>
      <w:r>
        <w:rPr>
          <w:spacing w:val="-1"/>
        </w:rPr>
        <w:t xml:space="preserve"> </w:t>
      </w:r>
      <w:r>
        <w:t>фахового</w:t>
      </w:r>
      <w:r>
        <w:rPr>
          <w:spacing w:val="-3"/>
        </w:rPr>
        <w:t xml:space="preserve"> </w:t>
      </w:r>
      <w:r>
        <w:t>спрям</w:t>
      </w:r>
      <w:r>
        <w:t>ування.</w:t>
      </w:r>
    </w:p>
    <w:p w:rsidR="007F65FF" w:rsidRDefault="00416B86">
      <w:pPr>
        <w:pStyle w:val="a4"/>
        <w:numPr>
          <w:ilvl w:val="1"/>
          <w:numId w:val="9"/>
        </w:numPr>
        <w:tabs>
          <w:tab w:val="left" w:pos="1306"/>
        </w:tabs>
        <w:ind w:right="103" w:firstLine="600"/>
        <w:jc w:val="both"/>
        <w:rPr>
          <w:sz w:val="28"/>
        </w:rPr>
      </w:pPr>
      <w:r>
        <w:rPr>
          <w:sz w:val="28"/>
        </w:rPr>
        <w:t>Строки,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виноситься на атестацію, узгоджується з профспілковою організацією і доводяться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початку.</w:t>
      </w:r>
    </w:p>
    <w:p w:rsidR="007F65FF" w:rsidRDefault="00416B86">
      <w:pPr>
        <w:pStyle w:val="1"/>
        <w:numPr>
          <w:ilvl w:val="0"/>
          <w:numId w:val="13"/>
        </w:numPr>
        <w:tabs>
          <w:tab w:val="left" w:pos="2278"/>
        </w:tabs>
        <w:ind w:left="2277"/>
        <w:jc w:val="both"/>
        <w:rPr>
          <w:color w:val="1B1B1B"/>
        </w:rPr>
      </w:pPr>
      <w:r>
        <w:rPr>
          <w:color w:val="1B1B1B"/>
        </w:rPr>
        <w:t>Склад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та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уповноваження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атестаційних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комісій</w:t>
      </w:r>
    </w:p>
    <w:p w:rsidR="007F65FF" w:rsidRDefault="00416B86">
      <w:pPr>
        <w:pStyle w:val="a4"/>
        <w:numPr>
          <w:ilvl w:val="1"/>
          <w:numId w:val="8"/>
        </w:numPr>
        <w:tabs>
          <w:tab w:val="left" w:pos="1313"/>
        </w:tabs>
        <w:spacing w:before="115"/>
        <w:ind w:right="101" w:firstLine="600"/>
        <w:jc w:val="both"/>
        <w:rPr>
          <w:color w:val="1B1B1B"/>
          <w:sz w:val="28"/>
        </w:rPr>
      </w:pPr>
      <w:r>
        <w:rPr>
          <w:sz w:val="28"/>
        </w:rPr>
        <w:t>Атестація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атестаційною</w:t>
      </w:r>
      <w:r>
        <w:rPr>
          <w:spacing w:val="-67"/>
          <w:sz w:val="28"/>
        </w:rPr>
        <w:t xml:space="preserve"> </w:t>
      </w:r>
      <w:r>
        <w:rPr>
          <w:sz w:val="28"/>
        </w:rPr>
        <w:t>комісією, яка створюється у закладі освіти для атестації педагогічних 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щороку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 вересня.</w:t>
      </w:r>
    </w:p>
    <w:p w:rsidR="007F65FF" w:rsidRDefault="00416B86">
      <w:pPr>
        <w:pStyle w:val="a4"/>
        <w:numPr>
          <w:ilvl w:val="1"/>
          <w:numId w:val="8"/>
        </w:numPr>
        <w:tabs>
          <w:tab w:val="left" w:pos="1248"/>
        </w:tabs>
        <w:ind w:right="101" w:firstLine="600"/>
        <w:jc w:val="both"/>
        <w:rPr>
          <w:sz w:val="28"/>
        </w:rPr>
      </w:pPr>
      <w:r>
        <w:rPr>
          <w:sz w:val="28"/>
        </w:rPr>
        <w:t>Атестаційна комісія створюється у складі: голови (як правило, 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або одного із заступників керівника коледжу), заступника голови, секретаря, член</w:t>
      </w:r>
      <w:r>
        <w:rPr>
          <w:sz w:val="28"/>
        </w:rPr>
        <w:t>ів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комісії.</w:t>
      </w:r>
    </w:p>
    <w:p w:rsidR="007F65FF" w:rsidRDefault="00416B86">
      <w:pPr>
        <w:pStyle w:val="a3"/>
        <w:spacing w:before="1" w:line="322" w:lineRule="exact"/>
        <w:ind w:left="712" w:firstLine="0"/>
      </w:pPr>
      <w:r>
        <w:t>Про</w:t>
      </w:r>
      <w:r>
        <w:rPr>
          <w:spacing w:val="24"/>
        </w:rPr>
        <w:t xml:space="preserve"> </w:t>
      </w:r>
      <w:r>
        <w:t>створення</w:t>
      </w:r>
      <w:r>
        <w:rPr>
          <w:spacing w:val="26"/>
        </w:rPr>
        <w:t xml:space="preserve"> </w:t>
      </w:r>
      <w:r>
        <w:t>атестаційної</w:t>
      </w:r>
      <w:r>
        <w:rPr>
          <w:spacing w:val="26"/>
        </w:rPr>
        <w:t xml:space="preserve"> </w:t>
      </w:r>
      <w:r>
        <w:t>комісії</w:t>
      </w:r>
      <w:r>
        <w:rPr>
          <w:spacing w:val="25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затвердження</w:t>
      </w:r>
      <w:r>
        <w:rPr>
          <w:spacing w:val="24"/>
        </w:rPr>
        <w:t xml:space="preserve"> </w:t>
      </w:r>
      <w:r>
        <w:t>її</w:t>
      </w:r>
      <w:r>
        <w:rPr>
          <w:spacing w:val="24"/>
        </w:rPr>
        <w:t xml:space="preserve"> </w:t>
      </w:r>
      <w:r>
        <w:t>складу</w:t>
      </w:r>
      <w:r>
        <w:rPr>
          <w:spacing w:val="22"/>
        </w:rPr>
        <w:t xml:space="preserve"> </w:t>
      </w:r>
      <w:r>
        <w:t>видається</w:t>
      </w:r>
      <w:r>
        <w:rPr>
          <w:spacing w:val="24"/>
        </w:rPr>
        <w:t xml:space="preserve"> </w:t>
      </w:r>
      <w:r>
        <w:t>наказ.</w:t>
      </w:r>
    </w:p>
    <w:p w:rsidR="007F65FF" w:rsidRDefault="00416B86">
      <w:pPr>
        <w:pStyle w:val="a3"/>
        <w:spacing w:line="322" w:lineRule="exact"/>
        <w:ind w:firstLine="0"/>
      </w:pPr>
      <w:r>
        <w:t>Кількість</w:t>
      </w:r>
      <w:r>
        <w:rPr>
          <w:spacing w:val="-4"/>
        </w:rPr>
        <w:t xml:space="preserve"> </w:t>
      </w:r>
      <w:r>
        <w:t>членів</w:t>
      </w:r>
      <w:r>
        <w:rPr>
          <w:spacing w:val="-2"/>
        </w:rPr>
        <w:t xml:space="preserve"> </w:t>
      </w:r>
      <w:r>
        <w:t>атестаційної комісії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менше,</w:t>
      </w:r>
      <w:r>
        <w:rPr>
          <w:spacing w:val="-3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п’ять</w:t>
      </w:r>
      <w:r>
        <w:rPr>
          <w:spacing w:val="-3"/>
        </w:rPr>
        <w:t xml:space="preserve"> </w:t>
      </w:r>
      <w:r>
        <w:t>осіб.</w:t>
      </w:r>
    </w:p>
    <w:p w:rsidR="007F65FF" w:rsidRDefault="00416B86">
      <w:pPr>
        <w:pStyle w:val="a4"/>
        <w:numPr>
          <w:ilvl w:val="1"/>
          <w:numId w:val="8"/>
        </w:numPr>
        <w:tabs>
          <w:tab w:val="left" w:pos="1387"/>
        </w:tabs>
        <w:ind w:right="102" w:firstLine="60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бібліотечних працівників до складу атестаційної комісії коледжу можуть залучатися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бібліотек</w:t>
      </w:r>
      <w:r>
        <w:rPr>
          <w:spacing w:val="-1"/>
          <w:sz w:val="28"/>
        </w:rPr>
        <w:t xml:space="preserve"> </w:t>
      </w:r>
      <w:r>
        <w:rPr>
          <w:sz w:val="28"/>
        </w:rPr>
        <w:t>міста</w:t>
      </w:r>
      <w:r>
        <w:rPr>
          <w:spacing w:val="-2"/>
          <w:sz w:val="28"/>
        </w:rPr>
        <w:t xml:space="preserve"> </w:t>
      </w:r>
      <w:r>
        <w:rPr>
          <w:sz w:val="28"/>
        </w:rPr>
        <w:t>або бібліотек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освіти.</w:t>
      </w:r>
    </w:p>
    <w:p w:rsidR="007F65FF" w:rsidRDefault="00416B86">
      <w:pPr>
        <w:pStyle w:val="a4"/>
        <w:numPr>
          <w:ilvl w:val="1"/>
          <w:numId w:val="8"/>
        </w:numPr>
        <w:tabs>
          <w:tab w:val="left" w:pos="1263"/>
        </w:tabs>
        <w:ind w:right="101" w:firstLine="499"/>
        <w:jc w:val="both"/>
        <w:rPr>
          <w:sz w:val="28"/>
        </w:rPr>
      </w:pPr>
      <w:r>
        <w:rPr>
          <w:sz w:val="28"/>
        </w:rPr>
        <w:t xml:space="preserve">Атестація бібліотекарів на відповідність посаді «провідного </w:t>
      </w:r>
      <w:proofErr w:type="spellStart"/>
      <w:r>
        <w:rPr>
          <w:sz w:val="28"/>
        </w:rPr>
        <w:t>бібліотекаря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завідувачів бібліотек проводиться</w:t>
      </w:r>
      <w:r>
        <w:rPr>
          <w:sz w:val="28"/>
        </w:rPr>
        <w:t xml:space="preserve"> атестаційною комісією із залученням експерта з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бібліотечної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справи.</w:t>
      </w:r>
    </w:p>
    <w:p w:rsidR="007F65FF" w:rsidRDefault="00416B86">
      <w:pPr>
        <w:pStyle w:val="a4"/>
        <w:numPr>
          <w:ilvl w:val="1"/>
          <w:numId w:val="8"/>
        </w:numPr>
        <w:tabs>
          <w:tab w:val="left" w:pos="1124"/>
        </w:tabs>
        <w:ind w:right="101" w:firstLine="499"/>
        <w:jc w:val="both"/>
        <w:rPr>
          <w:sz w:val="28"/>
        </w:rPr>
      </w:pPr>
      <w:r>
        <w:rPr>
          <w:sz w:val="28"/>
        </w:rPr>
        <w:t>Атестаційна комісія створюється на один рік до формування нового 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атестаційної комісії. Персональний склад атестаційної комісії протягом року 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змінюватися.</w:t>
      </w:r>
    </w:p>
    <w:p w:rsidR="007F65FF" w:rsidRDefault="00416B86">
      <w:pPr>
        <w:pStyle w:val="a4"/>
        <w:numPr>
          <w:ilvl w:val="1"/>
          <w:numId w:val="8"/>
        </w:numPr>
        <w:tabs>
          <w:tab w:val="left" w:pos="1105"/>
        </w:tabs>
        <w:spacing w:line="321" w:lineRule="exact"/>
        <w:ind w:left="1104" w:hanging="494"/>
        <w:jc w:val="both"/>
        <w:rPr>
          <w:sz w:val="28"/>
        </w:rPr>
      </w:pPr>
      <w:r>
        <w:rPr>
          <w:sz w:val="28"/>
        </w:rPr>
        <w:t>Атестаційна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ає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7F65FF" w:rsidRDefault="00416B86">
      <w:pPr>
        <w:pStyle w:val="a3"/>
        <w:spacing w:before="2" w:line="322" w:lineRule="exact"/>
        <w:ind w:left="1192" w:firstLine="0"/>
        <w:jc w:val="left"/>
      </w:pPr>
      <w:r>
        <w:t>-</w:t>
      </w:r>
      <w:r>
        <w:rPr>
          <w:spacing w:val="-4"/>
        </w:rPr>
        <w:t xml:space="preserve"> </w:t>
      </w:r>
      <w:r>
        <w:t>атестувати</w:t>
      </w:r>
      <w:r>
        <w:rPr>
          <w:spacing w:val="-2"/>
        </w:rPr>
        <w:t xml:space="preserve"> </w:t>
      </w:r>
      <w:r>
        <w:t>бібліотечного</w:t>
      </w:r>
      <w:r>
        <w:rPr>
          <w:spacing w:val="-3"/>
        </w:rPr>
        <w:t xml:space="preserve"> </w:t>
      </w:r>
      <w:r>
        <w:t>працівника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відповідність</w:t>
      </w:r>
      <w:r>
        <w:rPr>
          <w:spacing w:val="-4"/>
        </w:rPr>
        <w:t xml:space="preserve"> </w:t>
      </w:r>
      <w:r>
        <w:t>займаній</w:t>
      </w:r>
      <w:r>
        <w:rPr>
          <w:spacing w:val="-3"/>
        </w:rPr>
        <w:t xml:space="preserve"> </w:t>
      </w:r>
      <w:r>
        <w:t>посаді;</w:t>
      </w:r>
    </w:p>
    <w:p w:rsidR="007F65FF" w:rsidRDefault="00416B86">
      <w:pPr>
        <w:pStyle w:val="a3"/>
        <w:tabs>
          <w:tab w:val="left" w:pos="3434"/>
          <w:tab w:val="left" w:pos="4610"/>
          <w:tab w:val="left" w:pos="6669"/>
          <w:tab w:val="left" w:pos="8520"/>
          <w:tab w:val="left" w:pos="9050"/>
        </w:tabs>
        <w:spacing w:line="322" w:lineRule="exact"/>
        <w:ind w:left="1192" w:firstLine="0"/>
        <w:jc w:val="left"/>
      </w:pPr>
      <w:r>
        <w:t>-встановлювати</w:t>
      </w:r>
      <w:r>
        <w:tab/>
        <w:t>посади</w:t>
      </w:r>
      <w:r>
        <w:tab/>
        <w:t>«бібліотекар»,</w:t>
      </w:r>
      <w:r>
        <w:tab/>
        <w:t>«бібліотекар</w:t>
      </w:r>
      <w:r>
        <w:tab/>
        <w:t>ІІ</w:t>
      </w:r>
      <w:r>
        <w:tab/>
        <w:t>категорії»,</w:t>
      </w:r>
    </w:p>
    <w:p w:rsidR="007F65FF" w:rsidRDefault="00416B86">
      <w:pPr>
        <w:pStyle w:val="a3"/>
        <w:ind w:left="1192" w:firstLine="0"/>
        <w:jc w:val="left"/>
      </w:pPr>
      <w:r>
        <w:t>«бібліотекар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категорії»,</w:t>
      </w:r>
      <w:r>
        <w:rPr>
          <w:spacing w:val="-4"/>
        </w:rPr>
        <w:t xml:space="preserve"> </w:t>
      </w:r>
      <w:r>
        <w:t>«провідний</w:t>
      </w:r>
      <w:r>
        <w:rPr>
          <w:spacing w:val="-4"/>
        </w:rPr>
        <w:t xml:space="preserve"> </w:t>
      </w:r>
      <w:r>
        <w:t>бібліотекар».</w:t>
      </w:r>
    </w:p>
    <w:p w:rsidR="007F65FF" w:rsidRDefault="00416B86">
      <w:pPr>
        <w:pStyle w:val="1"/>
        <w:numPr>
          <w:ilvl w:val="0"/>
          <w:numId w:val="13"/>
        </w:numPr>
        <w:tabs>
          <w:tab w:val="left" w:pos="3005"/>
        </w:tabs>
        <w:ind w:left="3004"/>
        <w:jc w:val="left"/>
      </w:pPr>
      <w:r>
        <w:t>Організація</w:t>
      </w:r>
      <w:r>
        <w:rPr>
          <w:spacing w:val="-2"/>
        </w:rPr>
        <w:t xml:space="preserve"> </w:t>
      </w:r>
      <w:r>
        <w:t>та</w:t>
      </w:r>
      <w:r>
        <w:rPr>
          <w:spacing w:val="74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атестації</w:t>
      </w:r>
    </w:p>
    <w:p w:rsidR="007F65FF" w:rsidRDefault="00416B86">
      <w:pPr>
        <w:pStyle w:val="a4"/>
        <w:numPr>
          <w:ilvl w:val="1"/>
          <w:numId w:val="7"/>
        </w:numPr>
        <w:tabs>
          <w:tab w:val="left" w:pos="1100"/>
        </w:tabs>
        <w:spacing w:before="113" w:line="242" w:lineRule="auto"/>
        <w:ind w:right="104" w:firstLine="480"/>
        <w:jc w:val="both"/>
        <w:rPr>
          <w:sz w:val="28"/>
        </w:rPr>
      </w:pPr>
      <w:r>
        <w:rPr>
          <w:sz w:val="28"/>
        </w:rPr>
        <w:t>Підставою для атестації є особиста заява працівника із зазначенням посади,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-5"/>
          <w:sz w:val="28"/>
        </w:rPr>
        <w:t xml:space="preserve"> </w:t>
      </w:r>
      <w:r>
        <w:rPr>
          <w:sz w:val="28"/>
        </w:rPr>
        <w:t>він обіймає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яку</w:t>
      </w:r>
      <w:r>
        <w:rPr>
          <w:spacing w:val="-4"/>
          <w:sz w:val="28"/>
        </w:rPr>
        <w:t xml:space="preserve"> </w:t>
      </w:r>
      <w:r>
        <w:rPr>
          <w:sz w:val="28"/>
        </w:rPr>
        <w:t>претендує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обґрунтуванням.</w:t>
      </w:r>
    </w:p>
    <w:p w:rsidR="007F65FF" w:rsidRDefault="00416B86">
      <w:pPr>
        <w:pStyle w:val="a4"/>
        <w:numPr>
          <w:ilvl w:val="1"/>
          <w:numId w:val="7"/>
        </w:numPr>
        <w:tabs>
          <w:tab w:val="left" w:pos="1085"/>
        </w:tabs>
        <w:ind w:right="101" w:firstLine="480"/>
        <w:jc w:val="both"/>
        <w:rPr>
          <w:sz w:val="28"/>
        </w:rPr>
      </w:pPr>
      <w:r>
        <w:rPr>
          <w:sz w:val="28"/>
        </w:rPr>
        <w:t>На кожного працівника, який підлягає атестації, готується атестаційний лист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2-х примірниках.</w:t>
      </w:r>
    </w:p>
    <w:p w:rsidR="007F65FF" w:rsidRDefault="00416B86">
      <w:pPr>
        <w:pStyle w:val="a4"/>
        <w:numPr>
          <w:ilvl w:val="1"/>
          <w:numId w:val="7"/>
        </w:numPr>
        <w:tabs>
          <w:tab w:val="left" w:pos="1217"/>
        </w:tabs>
        <w:ind w:right="103" w:firstLine="480"/>
        <w:jc w:val="both"/>
        <w:rPr>
          <w:sz w:val="28"/>
        </w:rPr>
      </w:pPr>
      <w:r>
        <w:rPr>
          <w:sz w:val="28"/>
        </w:rPr>
        <w:t>Атестаційна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атестуються, графік роботи атестаційної комісії, приймає рішення щодо перенесення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-5"/>
          <w:sz w:val="28"/>
        </w:rPr>
        <w:t xml:space="preserve"> </w:t>
      </w:r>
      <w:r>
        <w:rPr>
          <w:sz w:val="28"/>
        </w:rPr>
        <w:t>чергової атестації.</w:t>
      </w:r>
    </w:p>
    <w:p w:rsidR="007F65FF" w:rsidRDefault="00416B86">
      <w:pPr>
        <w:pStyle w:val="a4"/>
        <w:numPr>
          <w:ilvl w:val="1"/>
          <w:numId w:val="7"/>
        </w:numPr>
        <w:tabs>
          <w:tab w:val="left" w:pos="1107"/>
        </w:tabs>
        <w:ind w:right="101" w:firstLine="499"/>
        <w:jc w:val="both"/>
        <w:rPr>
          <w:sz w:val="28"/>
        </w:rPr>
      </w:pPr>
      <w:r>
        <w:rPr>
          <w:sz w:val="28"/>
        </w:rPr>
        <w:t>Керівник бібліотеки подає до атестаційної комісії характеристику 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бібліотечного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міжатестаційний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color w:val="1B1B1B"/>
          <w:sz w:val="28"/>
        </w:rPr>
        <w:t>,</w:t>
      </w:r>
      <w:r>
        <w:rPr>
          <w:color w:val="1B1B1B"/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всебічна</w:t>
      </w:r>
      <w:r>
        <w:rPr>
          <w:spacing w:val="7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об’єктивна</w:t>
      </w:r>
      <w:r>
        <w:rPr>
          <w:spacing w:val="13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5"/>
          <w:sz w:val="28"/>
        </w:rPr>
        <w:t xml:space="preserve"> </w:t>
      </w:r>
      <w:r>
        <w:rPr>
          <w:sz w:val="28"/>
        </w:rPr>
        <w:t>його</w:t>
      </w:r>
      <w:r>
        <w:rPr>
          <w:spacing w:val="15"/>
          <w:sz w:val="28"/>
        </w:rPr>
        <w:t xml:space="preserve"> </w:t>
      </w:r>
      <w:r>
        <w:rPr>
          <w:sz w:val="28"/>
        </w:rPr>
        <w:t>праці</w:t>
      </w:r>
      <w:r>
        <w:rPr>
          <w:spacing w:val="18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5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15"/>
          <w:sz w:val="28"/>
        </w:rPr>
        <w:t xml:space="preserve"> </w:t>
      </w:r>
      <w:r>
        <w:rPr>
          <w:sz w:val="28"/>
        </w:rPr>
        <w:t>обов'язків,</w:t>
      </w:r>
    </w:p>
    <w:p w:rsidR="007F65FF" w:rsidRDefault="00416B86">
      <w:pPr>
        <w:pStyle w:val="a3"/>
        <w:spacing w:before="64"/>
        <w:ind w:right="103" w:firstLine="0"/>
      </w:pPr>
      <w:bookmarkStart w:id="2" w:name="_GoBack"/>
      <w:bookmarkEnd w:id="2"/>
      <w:r>
        <w:t>досвіду</w:t>
      </w:r>
      <w:r>
        <w:rPr>
          <w:spacing w:val="1"/>
        </w:rPr>
        <w:t xml:space="preserve"> </w:t>
      </w:r>
      <w:r>
        <w:t>роб</w:t>
      </w:r>
      <w:r>
        <w:t>оти,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висловлюються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рекомендації щодо підвищення ефективності його роботи. Характеристику підписує</w:t>
      </w:r>
      <w:r>
        <w:rPr>
          <w:spacing w:val="1"/>
        </w:rPr>
        <w:t xml:space="preserve"> </w:t>
      </w:r>
      <w:r>
        <w:t>заступник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навчально-виховної</w:t>
      </w:r>
      <w:r>
        <w:rPr>
          <w:spacing w:val="-1"/>
        </w:rPr>
        <w:t xml:space="preserve"> </w:t>
      </w:r>
      <w:r>
        <w:t>роботи.</w:t>
      </w:r>
    </w:p>
    <w:p w:rsidR="007F65FF" w:rsidRDefault="00416B86">
      <w:pPr>
        <w:pStyle w:val="a4"/>
        <w:numPr>
          <w:ilvl w:val="1"/>
          <w:numId w:val="7"/>
        </w:numPr>
        <w:tabs>
          <w:tab w:val="left" w:pos="1104"/>
        </w:tabs>
        <w:ind w:right="100" w:firstLine="499"/>
        <w:jc w:val="both"/>
        <w:rPr>
          <w:sz w:val="28"/>
        </w:rPr>
      </w:pPr>
      <w:r>
        <w:rPr>
          <w:sz w:val="28"/>
        </w:rPr>
        <w:t xml:space="preserve">Характеристика </w:t>
      </w:r>
      <w:r>
        <w:rPr>
          <w:color w:val="1B1B1B"/>
          <w:sz w:val="28"/>
        </w:rPr>
        <w:t xml:space="preserve">на працівника </w:t>
      </w:r>
      <w:r>
        <w:rPr>
          <w:sz w:val="28"/>
        </w:rPr>
        <w:t>й атестаційний лист з результатами останньої</w:t>
      </w:r>
      <w:r>
        <w:rPr>
          <w:spacing w:val="-67"/>
          <w:sz w:val="28"/>
        </w:rPr>
        <w:t xml:space="preserve"> </w:t>
      </w:r>
      <w:r>
        <w:rPr>
          <w:color w:val="1B1B1B"/>
          <w:sz w:val="28"/>
        </w:rPr>
        <w:t xml:space="preserve">атестації </w:t>
      </w:r>
      <w:r>
        <w:rPr>
          <w:sz w:val="28"/>
        </w:rPr>
        <w:t>подаються до атестаційної комісії не пізніше ніж за 3 тижні до 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атестації.</w:t>
      </w:r>
    </w:p>
    <w:p w:rsidR="007F65FF" w:rsidRDefault="00416B86">
      <w:pPr>
        <w:pStyle w:val="a4"/>
        <w:numPr>
          <w:ilvl w:val="1"/>
          <w:numId w:val="7"/>
        </w:numPr>
        <w:tabs>
          <w:tab w:val="left" w:pos="1036"/>
        </w:tabs>
        <w:ind w:right="102" w:firstLine="499"/>
        <w:jc w:val="both"/>
        <w:rPr>
          <w:color w:val="1B1B1B"/>
          <w:sz w:val="26"/>
        </w:rPr>
      </w:pPr>
      <w:r>
        <w:rPr>
          <w:sz w:val="28"/>
        </w:rPr>
        <w:lastRenderedPageBreak/>
        <w:t>Працівник,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атестується,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характеристикою (підпис), але не пізніше, ніж за два ти</w:t>
      </w:r>
      <w:r>
        <w:rPr>
          <w:sz w:val="28"/>
        </w:rPr>
        <w:t>жні до початку атестації; при</w:t>
      </w:r>
      <w:r>
        <w:rPr>
          <w:spacing w:val="-67"/>
          <w:sz w:val="28"/>
        </w:rPr>
        <w:t xml:space="preserve"> </w:t>
      </w:r>
      <w:r>
        <w:rPr>
          <w:sz w:val="28"/>
        </w:rPr>
        <w:t>цьому</w:t>
      </w:r>
      <w:r>
        <w:rPr>
          <w:spacing w:val="-5"/>
          <w:sz w:val="28"/>
        </w:rPr>
        <w:t xml:space="preserve"> </w:t>
      </w:r>
      <w:r>
        <w:rPr>
          <w:sz w:val="28"/>
        </w:rPr>
        <w:t>він може</w:t>
      </w:r>
      <w:r>
        <w:rPr>
          <w:spacing w:val="-1"/>
          <w:sz w:val="28"/>
        </w:rPr>
        <w:t xml:space="preserve"> </w:t>
      </w:r>
      <w:r>
        <w:rPr>
          <w:sz w:val="28"/>
        </w:rPr>
        <w:t>висловити</w:t>
      </w:r>
      <w:r>
        <w:rPr>
          <w:spacing w:val="-1"/>
          <w:sz w:val="28"/>
        </w:rPr>
        <w:t xml:space="preserve"> </w:t>
      </w:r>
      <w:r>
        <w:rPr>
          <w:sz w:val="28"/>
        </w:rPr>
        <w:t>згоду</w:t>
      </w:r>
      <w:r>
        <w:rPr>
          <w:spacing w:val="-4"/>
          <w:sz w:val="28"/>
        </w:rPr>
        <w:t xml:space="preserve"> </w:t>
      </w:r>
      <w:r>
        <w:rPr>
          <w:sz w:val="28"/>
        </w:rPr>
        <w:t>чи незгоду</w:t>
      </w:r>
      <w:r>
        <w:rPr>
          <w:spacing w:val="-5"/>
          <w:sz w:val="28"/>
        </w:rPr>
        <w:t xml:space="preserve"> </w:t>
      </w:r>
      <w:r>
        <w:rPr>
          <w:sz w:val="28"/>
        </w:rPr>
        <w:t>зі змістом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характеристики.</w:t>
      </w:r>
    </w:p>
    <w:p w:rsidR="007F65FF" w:rsidRDefault="00416B86">
      <w:pPr>
        <w:pStyle w:val="a3"/>
        <w:ind w:right="101" w:firstLine="427"/>
      </w:pPr>
      <w:r>
        <w:t>Працівник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атестаційної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документи,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засвідчують зростання його фахового кваліфікаційного рівня (посвідчення, диплом</w:t>
      </w:r>
      <w:r>
        <w:rPr>
          <w:spacing w:val="1"/>
        </w:rPr>
        <w:t xml:space="preserve"> </w:t>
      </w:r>
      <w:r>
        <w:t>тощо).</w:t>
      </w:r>
    </w:p>
    <w:p w:rsidR="007F65FF" w:rsidRDefault="00416B86">
      <w:pPr>
        <w:pStyle w:val="a4"/>
        <w:numPr>
          <w:ilvl w:val="1"/>
          <w:numId w:val="7"/>
        </w:numPr>
        <w:tabs>
          <w:tab w:val="left" w:pos="1121"/>
        </w:tabs>
        <w:ind w:right="103" w:firstLine="499"/>
        <w:jc w:val="both"/>
        <w:rPr>
          <w:sz w:val="28"/>
        </w:rPr>
      </w:pPr>
      <w:r>
        <w:rPr>
          <w:sz w:val="28"/>
        </w:rPr>
        <w:t>Атес</w:t>
      </w:r>
      <w:r>
        <w:rPr>
          <w:sz w:val="28"/>
        </w:rPr>
        <w:t xml:space="preserve">таційна комісія на засіданні розглядає подані </w:t>
      </w:r>
      <w:r>
        <w:rPr>
          <w:color w:val="1B1B1B"/>
          <w:sz w:val="28"/>
        </w:rPr>
        <w:t xml:space="preserve">їй </w:t>
      </w:r>
      <w:r>
        <w:rPr>
          <w:sz w:val="28"/>
        </w:rPr>
        <w:t>матеріали і заслуховує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повідомлення про роботу працівника, який атестується, </w:t>
      </w:r>
      <w:r>
        <w:rPr>
          <w:color w:val="1B1B1B"/>
          <w:sz w:val="28"/>
        </w:rPr>
        <w:t xml:space="preserve">а </w:t>
      </w:r>
      <w:r>
        <w:rPr>
          <w:sz w:val="28"/>
        </w:rPr>
        <w:t>також заслуховує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поважних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провести атестацію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нього.</w:t>
      </w:r>
    </w:p>
    <w:p w:rsidR="007F65FF" w:rsidRDefault="00416B86">
      <w:pPr>
        <w:pStyle w:val="a3"/>
        <w:ind w:right="105" w:firstLine="427"/>
      </w:pPr>
      <w:r>
        <w:t>Якщо атестується завідувач бібліотекою, то атестаційна комісія заслуховує члена</w:t>
      </w:r>
      <w:r>
        <w:rPr>
          <w:spacing w:val="-67"/>
        </w:rPr>
        <w:t xml:space="preserve"> </w:t>
      </w:r>
      <w:r>
        <w:t>атестаційної</w:t>
      </w:r>
      <w:r>
        <w:rPr>
          <w:spacing w:val="-3"/>
        </w:rPr>
        <w:t xml:space="preserve"> </w:t>
      </w:r>
      <w:r>
        <w:t>комісії,</w:t>
      </w:r>
      <w:r>
        <w:rPr>
          <w:spacing w:val="-4"/>
        </w:rPr>
        <w:t xml:space="preserve"> </w:t>
      </w:r>
      <w:r>
        <w:t>закріпленого за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(куратора).</w:t>
      </w:r>
    </w:p>
    <w:p w:rsidR="007F65FF" w:rsidRDefault="00416B86">
      <w:pPr>
        <w:pStyle w:val="a3"/>
        <w:ind w:right="103"/>
      </w:pPr>
      <w:r>
        <w:t>5.9.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обов'язковому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працівникові,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атестується,</w:t>
      </w:r>
      <w:r>
        <w:rPr>
          <w:spacing w:val="1"/>
        </w:rPr>
        <w:t xml:space="preserve"> </w:t>
      </w:r>
      <w:r>
        <w:t>ве</w:t>
      </w:r>
      <w:r>
        <w:t>деться протокол засідання атестаційної комісії. Атестаційна комісія на підставі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таємним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відкритим</w:t>
      </w:r>
      <w:r>
        <w:rPr>
          <w:spacing w:val="1"/>
        </w:rPr>
        <w:t xml:space="preserve"> </w:t>
      </w:r>
      <w:r>
        <w:t>голосуванням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початком роботи) дає одну з таких оцінок професійної кваліфікації і ділових якостей</w:t>
      </w:r>
      <w:r>
        <w:rPr>
          <w:spacing w:val="-67"/>
        </w:rPr>
        <w:t xml:space="preserve"> </w:t>
      </w:r>
      <w:r>
        <w:t>працівника:</w:t>
      </w:r>
    </w:p>
    <w:p w:rsidR="007F65FF" w:rsidRPr="00416B86" w:rsidRDefault="00416B86" w:rsidP="00416B86">
      <w:pPr>
        <w:tabs>
          <w:tab w:val="left" w:pos="349"/>
        </w:tabs>
        <w:spacing w:before="3" w:line="322" w:lineRule="exact"/>
        <w:rPr>
          <w:bCs/>
          <w:i/>
          <w:sz w:val="28"/>
        </w:rPr>
      </w:pPr>
      <w:r w:rsidRPr="00416B86">
        <w:rPr>
          <w:bCs/>
          <w:i/>
          <w:sz w:val="28"/>
        </w:rPr>
        <w:t xml:space="preserve">- </w:t>
      </w:r>
      <w:r w:rsidRPr="00416B86">
        <w:rPr>
          <w:bCs/>
          <w:i/>
          <w:sz w:val="28"/>
        </w:rPr>
        <w:t>відповідає</w:t>
      </w:r>
      <w:r w:rsidRPr="00416B86">
        <w:rPr>
          <w:bCs/>
          <w:i/>
          <w:spacing w:val="-2"/>
          <w:sz w:val="28"/>
        </w:rPr>
        <w:t xml:space="preserve"> </w:t>
      </w:r>
      <w:r w:rsidRPr="00416B86">
        <w:rPr>
          <w:bCs/>
          <w:i/>
          <w:sz w:val="28"/>
        </w:rPr>
        <w:t>займаній</w:t>
      </w:r>
      <w:r w:rsidRPr="00416B86">
        <w:rPr>
          <w:bCs/>
          <w:i/>
          <w:spacing w:val="-2"/>
          <w:sz w:val="28"/>
        </w:rPr>
        <w:t xml:space="preserve"> </w:t>
      </w:r>
      <w:r w:rsidRPr="00416B86">
        <w:rPr>
          <w:bCs/>
          <w:i/>
          <w:sz w:val="28"/>
        </w:rPr>
        <w:t>посаді;</w:t>
      </w:r>
    </w:p>
    <w:p w:rsidR="007F65FF" w:rsidRPr="00416B86" w:rsidRDefault="00416B86" w:rsidP="00416B86">
      <w:pPr>
        <w:tabs>
          <w:tab w:val="left" w:pos="279"/>
        </w:tabs>
        <w:spacing w:line="242" w:lineRule="auto"/>
        <w:ind w:right="101"/>
        <w:rPr>
          <w:bCs/>
          <w:i/>
          <w:sz w:val="28"/>
        </w:rPr>
      </w:pPr>
      <w:r w:rsidRPr="00416B86">
        <w:rPr>
          <w:bCs/>
          <w:i/>
          <w:sz w:val="28"/>
        </w:rPr>
        <w:t xml:space="preserve">- </w:t>
      </w:r>
      <w:r w:rsidRPr="00416B86">
        <w:rPr>
          <w:bCs/>
          <w:i/>
          <w:sz w:val="28"/>
        </w:rPr>
        <w:t>відповідає займаній посаді за умови усунення зазначених недоліків та виконання</w:t>
      </w:r>
      <w:r w:rsidRPr="00416B86">
        <w:rPr>
          <w:bCs/>
          <w:i/>
          <w:spacing w:val="-67"/>
          <w:sz w:val="28"/>
        </w:rPr>
        <w:t xml:space="preserve"> </w:t>
      </w:r>
      <w:r w:rsidRPr="00416B86">
        <w:rPr>
          <w:bCs/>
          <w:i/>
          <w:sz w:val="28"/>
        </w:rPr>
        <w:t>рекомендацій</w:t>
      </w:r>
      <w:r w:rsidRPr="00416B86">
        <w:rPr>
          <w:bCs/>
          <w:i/>
          <w:spacing w:val="-2"/>
          <w:sz w:val="28"/>
        </w:rPr>
        <w:t xml:space="preserve"> </w:t>
      </w:r>
      <w:r w:rsidRPr="00416B86">
        <w:rPr>
          <w:bCs/>
          <w:i/>
          <w:sz w:val="28"/>
        </w:rPr>
        <w:t>комісії з повторною</w:t>
      </w:r>
      <w:r w:rsidRPr="00416B86">
        <w:rPr>
          <w:bCs/>
          <w:i/>
          <w:spacing w:val="-4"/>
          <w:sz w:val="28"/>
        </w:rPr>
        <w:t xml:space="preserve"> </w:t>
      </w:r>
      <w:r w:rsidRPr="00416B86">
        <w:rPr>
          <w:bCs/>
          <w:i/>
          <w:sz w:val="28"/>
        </w:rPr>
        <w:t>атестацією</w:t>
      </w:r>
      <w:r w:rsidRPr="00416B86">
        <w:rPr>
          <w:bCs/>
          <w:i/>
          <w:spacing w:val="-2"/>
          <w:sz w:val="28"/>
        </w:rPr>
        <w:t xml:space="preserve"> </w:t>
      </w:r>
      <w:r w:rsidRPr="00416B86">
        <w:rPr>
          <w:bCs/>
          <w:i/>
          <w:sz w:val="28"/>
        </w:rPr>
        <w:t>через</w:t>
      </w:r>
      <w:r w:rsidRPr="00416B86">
        <w:rPr>
          <w:bCs/>
          <w:i/>
          <w:spacing w:val="-2"/>
          <w:sz w:val="28"/>
        </w:rPr>
        <w:t xml:space="preserve"> </w:t>
      </w:r>
      <w:r w:rsidRPr="00416B86">
        <w:rPr>
          <w:bCs/>
          <w:i/>
          <w:sz w:val="28"/>
        </w:rPr>
        <w:t>рік</w:t>
      </w:r>
      <w:r w:rsidRPr="00416B86">
        <w:rPr>
          <w:bCs/>
          <w:i/>
          <w:sz w:val="28"/>
        </w:rPr>
        <w:t>;</w:t>
      </w:r>
    </w:p>
    <w:p w:rsidR="007F65FF" w:rsidRPr="00416B86" w:rsidRDefault="00416B86" w:rsidP="00416B86">
      <w:pPr>
        <w:tabs>
          <w:tab w:val="left" w:pos="351"/>
        </w:tabs>
        <w:spacing w:line="318" w:lineRule="exact"/>
        <w:rPr>
          <w:bCs/>
          <w:i/>
          <w:sz w:val="28"/>
        </w:rPr>
      </w:pPr>
      <w:r>
        <w:rPr>
          <w:bCs/>
          <w:i/>
          <w:sz w:val="28"/>
        </w:rPr>
        <w:t xml:space="preserve">- </w:t>
      </w:r>
      <w:r w:rsidRPr="00416B86">
        <w:rPr>
          <w:bCs/>
          <w:i/>
          <w:sz w:val="28"/>
        </w:rPr>
        <w:t>не</w:t>
      </w:r>
      <w:r w:rsidRPr="00416B86">
        <w:rPr>
          <w:bCs/>
          <w:i/>
          <w:spacing w:val="-2"/>
          <w:sz w:val="28"/>
        </w:rPr>
        <w:t xml:space="preserve"> </w:t>
      </w:r>
      <w:r w:rsidRPr="00416B86">
        <w:rPr>
          <w:bCs/>
          <w:i/>
          <w:sz w:val="28"/>
        </w:rPr>
        <w:t>відповідає</w:t>
      </w:r>
      <w:r w:rsidRPr="00416B86">
        <w:rPr>
          <w:bCs/>
          <w:i/>
          <w:spacing w:val="-2"/>
          <w:sz w:val="28"/>
        </w:rPr>
        <w:t xml:space="preserve"> </w:t>
      </w:r>
      <w:r w:rsidRPr="00416B86">
        <w:rPr>
          <w:bCs/>
          <w:i/>
          <w:sz w:val="28"/>
        </w:rPr>
        <w:t>займаній</w:t>
      </w:r>
      <w:r w:rsidRPr="00416B86">
        <w:rPr>
          <w:bCs/>
          <w:i/>
          <w:spacing w:val="-2"/>
          <w:sz w:val="28"/>
        </w:rPr>
        <w:t xml:space="preserve"> </w:t>
      </w:r>
      <w:r w:rsidRPr="00416B86">
        <w:rPr>
          <w:bCs/>
          <w:i/>
          <w:sz w:val="28"/>
        </w:rPr>
        <w:t>посаді;</w:t>
      </w:r>
    </w:p>
    <w:p w:rsidR="007F65FF" w:rsidRPr="00416B86" w:rsidRDefault="00416B86" w:rsidP="00416B86">
      <w:pPr>
        <w:tabs>
          <w:tab w:val="left" w:pos="417"/>
          <w:tab w:val="left" w:pos="418"/>
        </w:tabs>
        <w:spacing w:line="318" w:lineRule="exact"/>
        <w:rPr>
          <w:bCs/>
          <w:i/>
          <w:sz w:val="28"/>
        </w:rPr>
      </w:pPr>
      <w:r>
        <w:rPr>
          <w:bCs/>
          <w:i/>
          <w:sz w:val="28"/>
        </w:rPr>
        <w:t>-</w:t>
      </w:r>
      <w:r w:rsidRPr="00416B86">
        <w:rPr>
          <w:bCs/>
          <w:i/>
          <w:sz w:val="28"/>
        </w:rPr>
        <w:t>не</w:t>
      </w:r>
      <w:r w:rsidRPr="00416B86">
        <w:rPr>
          <w:bCs/>
          <w:i/>
          <w:spacing w:val="-4"/>
          <w:sz w:val="28"/>
        </w:rPr>
        <w:t xml:space="preserve"> </w:t>
      </w:r>
      <w:r w:rsidRPr="00416B86">
        <w:rPr>
          <w:bCs/>
          <w:i/>
          <w:sz w:val="28"/>
        </w:rPr>
        <w:t>відповідає</w:t>
      </w:r>
      <w:r w:rsidRPr="00416B86">
        <w:rPr>
          <w:bCs/>
          <w:i/>
          <w:spacing w:val="-2"/>
          <w:sz w:val="28"/>
        </w:rPr>
        <w:t xml:space="preserve"> </w:t>
      </w:r>
      <w:r w:rsidRPr="00416B86">
        <w:rPr>
          <w:bCs/>
          <w:i/>
          <w:sz w:val="28"/>
        </w:rPr>
        <w:t>виконуваній</w:t>
      </w:r>
      <w:r w:rsidRPr="00416B86">
        <w:rPr>
          <w:bCs/>
          <w:i/>
          <w:spacing w:val="-3"/>
          <w:sz w:val="28"/>
        </w:rPr>
        <w:t xml:space="preserve"> </w:t>
      </w:r>
      <w:r w:rsidRPr="00416B86">
        <w:rPr>
          <w:bCs/>
          <w:i/>
          <w:sz w:val="28"/>
        </w:rPr>
        <w:t>роботі</w:t>
      </w:r>
      <w:r w:rsidRPr="00416B86">
        <w:rPr>
          <w:bCs/>
          <w:i/>
          <w:spacing w:val="-4"/>
          <w:sz w:val="28"/>
        </w:rPr>
        <w:t xml:space="preserve"> </w:t>
      </w:r>
      <w:r w:rsidRPr="00416B86">
        <w:rPr>
          <w:bCs/>
          <w:i/>
          <w:sz w:val="28"/>
        </w:rPr>
        <w:t>внаслідок</w:t>
      </w:r>
      <w:r w:rsidRPr="00416B86">
        <w:rPr>
          <w:bCs/>
          <w:i/>
          <w:spacing w:val="-3"/>
          <w:sz w:val="28"/>
        </w:rPr>
        <w:t xml:space="preserve"> </w:t>
      </w:r>
      <w:r w:rsidRPr="00416B86">
        <w:rPr>
          <w:bCs/>
          <w:i/>
          <w:sz w:val="28"/>
        </w:rPr>
        <w:t>недостатньої</w:t>
      </w:r>
      <w:r w:rsidRPr="00416B86">
        <w:rPr>
          <w:bCs/>
          <w:i/>
          <w:spacing w:val="-3"/>
          <w:sz w:val="28"/>
        </w:rPr>
        <w:t xml:space="preserve"> </w:t>
      </w:r>
      <w:r w:rsidRPr="00416B86">
        <w:rPr>
          <w:bCs/>
          <w:i/>
          <w:sz w:val="28"/>
        </w:rPr>
        <w:t>кваліфікації.</w:t>
      </w:r>
    </w:p>
    <w:p w:rsidR="007F65FF" w:rsidRDefault="00416B86">
      <w:pPr>
        <w:pStyle w:val="a3"/>
        <w:ind w:right="105" w:firstLine="499"/>
      </w:pPr>
      <w:r>
        <w:t>5</w:t>
      </w:r>
      <w:r>
        <w:t>.10 У голосуванні беруть участь лише члени атестаційної комісії, присутні на</w:t>
      </w:r>
      <w:r>
        <w:rPr>
          <w:spacing w:val="1"/>
        </w:rPr>
        <w:t xml:space="preserve"> </w:t>
      </w:r>
      <w:r>
        <w:t>засіданні.</w:t>
      </w:r>
    </w:p>
    <w:p w:rsidR="007F65FF" w:rsidRDefault="00416B86">
      <w:pPr>
        <w:pStyle w:val="a4"/>
        <w:numPr>
          <w:ilvl w:val="1"/>
          <w:numId w:val="3"/>
        </w:numPr>
        <w:tabs>
          <w:tab w:val="left" w:pos="1313"/>
        </w:tabs>
        <w:ind w:right="103" w:firstLine="480"/>
        <w:jc w:val="both"/>
        <w:rPr>
          <w:sz w:val="28"/>
        </w:rPr>
      </w:pPr>
      <w:r>
        <w:rPr>
          <w:sz w:val="28"/>
        </w:rPr>
        <w:t>Результати голосування заносяться до атестаційного листа. Атестаційний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брали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засіданні.</w:t>
      </w:r>
    </w:p>
    <w:p w:rsidR="007F65FF" w:rsidRDefault="00416B86">
      <w:pPr>
        <w:pStyle w:val="a4"/>
        <w:numPr>
          <w:ilvl w:val="1"/>
          <w:numId w:val="3"/>
        </w:numPr>
        <w:tabs>
          <w:tab w:val="left" w:pos="1380"/>
        </w:tabs>
        <w:ind w:right="102" w:firstLine="480"/>
        <w:jc w:val="both"/>
        <w:rPr>
          <w:sz w:val="28"/>
        </w:rPr>
      </w:pPr>
      <w:r>
        <w:rPr>
          <w:sz w:val="28"/>
        </w:rPr>
        <w:t>Атестаційна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 окремих працівників за досягнуті успіхи в роботі, включення в кадровий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резерв,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кваліфікації, перепідготовку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тощо.</w:t>
      </w:r>
    </w:p>
    <w:p w:rsidR="007F65FF" w:rsidRDefault="00416B86">
      <w:pPr>
        <w:pStyle w:val="a4"/>
        <w:numPr>
          <w:ilvl w:val="1"/>
          <w:numId w:val="3"/>
        </w:numPr>
        <w:tabs>
          <w:tab w:val="left" w:pos="1340"/>
        </w:tabs>
        <w:ind w:right="103" w:firstLine="480"/>
        <w:jc w:val="both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атестується, безпосередньо після підсумків голосування (працівник розписується у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атестаційному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листі).</w:t>
      </w:r>
    </w:p>
    <w:p w:rsidR="007F65FF" w:rsidRDefault="00416B86" w:rsidP="00416B86">
      <w:pPr>
        <w:pStyle w:val="a4"/>
        <w:numPr>
          <w:ilvl w:val="1"/>
          <w:numId w:val="3"/>
        </w:numPr>
        <w:tabs>
          <w:tab w:val="left" w:pos="1388"/>
        </w:tabs>
        <w:ind w:right="106" w:firstLine="499"/>
        <w:jc w:val="both"/>
        <w:rPr>
          <w:sz w:val="28"/>
        </w:rPr>
      </w:pPr>
      <w:r>
        <w:rPr>
          <w:sz w:val="28"/>
        </w:rPr>
        <w:t>Атестаційний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пройшов</w:t>
      </w:r>
      <w:r>
        <w:rPr>
          <w:spacing w:val="-67"/>
          <w:sz w:val="28"/>
        </w:rPr>
        <w:t xml:space="preserve"> </w:t>
      </w:r>
      <w:r>
        <w:rPr>
          <w:sz w:val="28"/>
        </w:rPr>
        <w:t>атестацію,</w:t>
      </w:r>
      <w:r>
        <w:rPr>
          <w:spacing w:val="-2"/>
          <w:sz w:val="28"/>
        </w:rPr>
        <w:t xml:space="preserve"> </w:t>
      </w:r>
      <w:r>
        <w:rPr>
          <w:sz w:val="28"/>
        </w:rPr>
        <w:t>зберігаються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його особовій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справі.</w:t>
      </w:r>
    </w:p>
    <w:p w:rsidR="007F65FF" w:rsidRDefault="00416B86" w:rsidP="00416B86">
      <w:pPr>
        <w:pStyle w:val="1"/>
        <w:numPr>
          <w:ilvl w:val="0"/>
          <w:numId w:val="13"/>
        </w:numPr>
        <w:tabs>
          <w:tab w:val="left" w:pos="1155"/>
        </w:tabs>
        <w:spacing w:before="123"/>
        <w:ind w:left="1154"/>
        <w:jc w:val="both"/>
      </w:pPr>
      <w:r>
        <w:t>Кваліф</w:t>
      </w:r>
      <w:r>
        <w:t>ікаційні</w:t>
      </w:r>
      <w:r>
        <w:rPr>
          <w:spacing w:val="-5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посад</w:t>
      </w:r>
      <w:r>
        <w:rPr>
          <w:spacing w:val="-5"/>
        </w:rPr>
        <w:t xml:space="preserve"> </w:t>
      </w:r>
      <w:r>
        <w:t>бібліотечних</w:t>
      </w:r>
      <w:r>
        <w:rPr>
          <w:spacing w:val="-3"/>
        </w:rPr>
        <w:t xml:space="preserve"> </w:t>
      </w:r>
      <w:r>
        <w:t>працівників</w:t>
      </w:r>
    </w:p>
    <w:p w:rsidR="007F65FF" w:rsidRDefault="00416B86" w:rsidP="00416B86">
      <w:pPr>
        <w:pStyle w:val="a4"/>
        <w:numPr>
          <w:ilvl w:val="1"/>
          <w:numId w:val="2"/>
        </w:numPr>
        <w:tabs>
          <w:tab w:val="left" w:pos="1035"/>
        </w:tabs>
        <w:spacing w:before="114"/>
        <w:ind w:right="100" w:firstLine="427"/>
        <w:jc w:val="both"/>
        <w:rPr>
          <w:sz w:val="28"/>
        </w:rPr>
      </w:pPr>
      <w:r>
        <w:rPr>
          <w:sz w:val="28"/>
        </w:rPr>
        <w:t>За наслідками 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 відповідність бібліотечних 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займаній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посаді.</w:t>
      </w:r>
    </w:p>
    <w:p w:rsidR="007F65FF" w:rsidRDefault="00416B86" w:rsidP="00416B86">
      <w:pPr>
        <w:pStyle w:val="a3"/>
        <w:spacing w:before="64"/>
        <w:ind w:right="101"/>
        <w:rPr>
          <w:i/>
        </w:rPr>
      </w:pPr>
      <w:r>
        <w:t>Для</w:t>
      </w:r>
      <w:r>
        <w:rPr>
          <w:spacing w:val="1"/>
        </w:rPr>
        <w:t xml:space="preserve"> </w:t>
      </w:r>
      <w:r>
        <w:t>бібліотеки</w:t>
      </w:r>
      <w:r>
        <w:rPr>
          <w:spacing w:val="1"/>
        </w:rPr>
        <w:t xml:space="preserve"> </w:t>
      </w:r>
      <w:r w:rsidR="003B0786">
        <w:t>заклад</w:t>
      </w:r>
      <w:r>
        <w:t>у,</w:t>
      </w:r>
      <w:r>
        <w:rPr>
          <w:spacing w:val="1"/>
        </w:rPr>
        <w:t xml:space="preserve"> </w:t>
      </w:r>
      <w:r>
        <w:t>встановлені</w:t>
      </w:r>
      <w:r>
        <w:rPr>
          <w:spacing w:val="35"/>
        </w:rPr>
        <w:t xml:space="preserve"> </w:t>
      </w:r>
      <w:r>
        <w:t>такі</w:t>
      </w:r>
      <w:r>
        <w:rPr>
          <w:spacing w:val="33"/>
        </w:rPr>
        <w:t xml:space="preserve"> </w:t>
      </w:r>
      <w:r>
        <w:t>посади</w:t>
      </w:r>
      <w:r>
        <w:rPr>
          <w:spacing w:val="35"/>
        </w:rPr>
        <w:t xml:space="preserve"> </w:t>
      </w:r>
      <w:r>
        <w:t>бібліотечних</w:t>
      </w:r>
      <w:r>
        <w:rPr>
          <w:spacing w:val="32"/>
        </w:rPr>
        <w:t xml:space="preserve"> </w:t>
      </w:r>
      <w:r>
        <w:t>працівників:</w:t>
      </w:r>
      <w:r>
        <w:rPr>
          <w:spacing w:val="35"/>
        </w:rPr>
        <w:t xml:space="preserve"> </w:t>
      </w:r>
      <w:r>
        <w:rPr>
          <w:i/>
        </w:rPr>
        <w:t>«провідний</w:t>
      </w:r>
      <w:r>
        <w:rPr>
          <w:i/>
          <w:spacing w:val="35"/>
        </w:rPr>
        <w:t xml:space="preserve"> </w:t>
      </w:r>
      <w:r>
        <w:rPr>
          <w:i/>
        </w:rPr>
        <w:t>бібліотекар»,</w:t>
      </w:r>
      <w:r w:rsidR="003B0786">
        <w:rPr>
          <w:i/>
        </w:rPr>
        <w:t xml:space="preserve"> </w:t>
      </w:r>
      <w:r>
        <w:rPr>
          <w:i/>
        </w:rPr>
        <w:t>«бібліотекар</w:t>
      </w:r>
      <w:r>
        <w:rPr>
          <w:i/>
          <w:spacing w:val="-3"/>
        </w:rPr>
        <w:t xml:space="preserve"> </w:t>
      </w:r>
      <w:r>
        <w:rPr>
          <w:i/>
        </w:rPr>
        <w:t>І</w:t>
      </w:r>
      <w:r>
        <w:rPr>
          <w:i/>
          <w:spacing w:val="-4"/>
        </w:rPr>
        <w:t xml:space="preserve"> </w:t>
      </w:r>
      <w:r>
        <w:rPr>
          <w:i/>
        </w:rPr>
        <w:t>категорії»,</w:t>
      </w:r>
      <w:r>
        <w:rPr>
          <w:i/>
          <w:spacing w:val="-3"/>
        </w:rPr>
        <w:t xml:space="preserve"> </w:t>
      </w:r>
      <w:r>
        <w:rPr>
          <w:i/>
        </w:rPr>
        <w:t>«бібліотекар</w:t>
      </w:r>
      <w:r>
        <w:rPr>
          <w:i/>
          <w:spacing w:val="-5"/>
        </w:rPr>
        <w:t xml:space="preserve"> </w:t>
      </w:r>
      <w:r>
        <w:rPr>
          <w:i/>
        </w:rPr>
        <w:t>II</w:t>
      </w:r>
      <w:r>
        <w:rPr>
          <w:i/>
          <w:spacing w:val="-4"/>
        </w:rPr>
        <w:t xml:space="preserve"> </w:t>
      </w:r>
      <w:r>
        <w:rPr>
          <w:i/>
        </w:rPr>
        <w:t>категорії»,</w:t>
      </w:r>
      <w:r>
        <w:rPr>
          <w:i/>
          <w:spacing w:val="-3"/>
        </w:rPr>
        <w:t xml:space="preserve"> </w:t>
      </w:r>
      <w:r>
        <w:rPr>
          <w:i/>
        </w:rPr>
        <w:t>«бібліотекар».</w:t>
      </w:r>
    </w:p>
    <w:p w:rsidR="007F65FF" w:rsidRDefault="00416B86" w:rsidP="00416B86">
      <w:pPr>
        <w:pStyle w:val="a4"/>
        <w:numPr>
          <w:ilvl w:val="1"/>
          <w:numId w:val="2"/>
        </w:numPr>
        <w:tabs>
          <w:tab w:val="left" w:pos="1313"/>
        </w:tabs>
        <w:ind w:right="101" w:firstLine="60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атегорія</w:t>
      </w:r>
      <w:r>
        <w:rPr>
          <w:spacing w:val="1"/>
          <w:sz w:val="28"/>
        </w:rPr>
        <w:t xml:space="preserve"> </w:t>
      </w:r>
      <w:r>
        <w:rPr>
          <w:sz w:val="28"/>
        </w:rPr>
        <w:t>«провідний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бібліотекар»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виявили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володіють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ефективними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67"/>
          <w:sz w:val="28"/>
        </w:rPr>
        <w:t xml:space="preserve"> </w:t>
      </w:r>
      <w:r>
        <w:rPr>
          <w:sz w:val="28"/>
        </w:rPr>
        <w:t>високу результативність, якість своєї праці, відзначаються загальною культурою,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наслідування.</w:t>
      </w:r>
    </w:p>
    <w:p w:rsidR="007F65FF" w:rsidRDefault="00416B86">
      <w:pPr>
        <w:pStyle w:val="a3"/>
        <w:ind w:right="103" w:firstLine="566"/>
      </w:pPr>
      <w:r>
        <w:t>Категорія «п</w:t>
      </w:r>
      <w:r>
        <w:t xml:space="preserve">ровідний бібліотекар» може бути встановлена </w:t>
      </w:r>
      <w:proofErr w:type="spellStart"/>
      <w:r>
        <w:t>бібліотекарям</w:t>
      </w:r>
      <w:proofErr w:type="spellEnd"/>
      <w:r>
        <w:t>, які</w:t>
      </w:r>
      <w:r>
        <w:rPr>
          <w:spacing w:val="1"/>
        </w:rPr>
        <w:t xml:space="preserve"> </w:t>
      </w:r>
      <w:r>
        <w:t>мають повну або базову вищу освіту відповідного напряму підготовки (спеціаліст</w:t>
      </w:r>
      <w:r>
        <w:rPr>
          <w:spacing w:val="1"/>
        </w:rPr>
        <w:t xml:space="preserve"> </w:t>
      </w:r>
      <w:r>
        <w:t xml:space="preserve">або </w:t>
      </w:r>
      <w:r>
        <w:lastRenderedPageBreak/>
        <w:t>бакалавр) та підвищення кваліфікації. Стаж роботи на посаді</w:t>
      </w:r>
      <w:r>
        <w:rPr>
          <w:spacing w:val="1"/>
        </w:rPr>
        <w:t xml:space="preserve"> </w:t>
      </w:r>
      <w:r>
        <w:t>«бібліотекар І</w:t>
      </w:r>
      <w:r>
        <w:rPr>
          <w:spacing w:val="1"/>
        </w:rPr>
        <w:t xml:space="preserve"> </w:t>
      </w:r>
      <w:r>
        <w:t>категорії»: для спеціаліста – не ме</w:t>
      </w:r>
      <w:r>
        <w:t>нше ніж 1 рік, для бакалавра – не менше ніж 3</w:t>
      </w:r>
      <w:r>
        <w:rPr>
          <w:spacing w:val="1"/>
        </w:rPr>
        <w:t xml:space="preserve"> </w:t>
      </w:r>
      <w:r>
        <w:t>роки.</w:t>
      </w:r>
    </w:p>
    <w:p w:rsidR="007F65FF" w:rsidRDefault="00416B86">
      <w:pPr>
        <w:pStyle w:val="a4"/>
        <w:numPr>
          <w:ilvl w:val="1"/>
          <w:numId w:val="2"/>
        </w:numPr>
        <w:tabs>
          <w:tab w:val="left" w:pos="1210"/>
        </w:tabs>
        <w:spacing w:before="1"/>
        <w:ind w:right="101" w:firstLine="600"/>
        <w:jc w:val="both"/>
        <w:rPr>
          <w:sz w:val="28"/>
        </w:rPr>
      </w:pPr>
      <w:r>
        <w:rPr>
          <w:sz w:val="28"/>
        </w:rPr>
        <w:t>«Бібліотекар І категорії» встановлюється працівникам, які мають повну або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базову вищу освіту відповідного напряму підготовки (спеціаліст, магістр, бакалавр,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молодший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професією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бібліотекаря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спеціаліста,</w:t>
      </w:r>
      <w:r>
        <w:rPr>
          <w:spacing w:val="1"/>
          <w:sz w:val="28"/>
        </w:rPr>
        <w:t xml:space="preserve"> </w:t>
      </w:r>
      <w:r>
        <w:rPr>
          <w:sz w:val="28"/>
        </w:rPr>
        <w:t>магістра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молодшого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спеціаліста</w:t>
      </w:r>
      <w:r>
        <w:rPr>
          <w:spacing w:val="-1"/>
          <w:sz w:val="28"/>
        </w:rPr>
        <w:t xml:space="preserve"> </w:t>
      </w:r>
      <w:r>
        <w:rPr>
          <w:sz w:val="28"/>
        </w:rPr>
        <w:t>–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менше</w:t>
      </w:r>
      <w:r>
        <w:rPr>
          <w:spacing w:val="-1"/>
          <w:sz w:val="28"/>
        </w:rPr>
        <w:t xml:space="preserve"> </w:t>
      </w:r>
      <w:r>
        <w:rPr>
          <w:sz w:val="28"/>
        </w:rPr>
        <w:t>ніж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роки.</w:t>
      </w:r>
    </w:p>
    <w:p w:rsidR="007F65FF" w:rsidRDefault="00416B86">
      <w:pPr>
        <w:pStyle w:val="a3"/>
        <w:ind w:right="101" w:firstLine="566"/>
      </w:pPr>
      <w:r>
        <w:t>Спеціаліст</w:t>
      </w:r>
      <w:r>
        <w:rPr>
          <w:spacing w:val="1"/>
        </w:rPr>
        <w:t xml:space="preserve"> </w:t>
      </w:r>
      <w:r>
        <w:t>«бібліотекар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категорії»</w:t>
      </w:r>
      <w:r>
        <w:rPr>
          <w:spacing w:val="1"/>
        </w:rPr>
        <w:t xml:space="preserve"> </w:t>
      </w:r>
      <w:r>
        <w:t>виявляє</w:t>
      </w:r>
      <w:r>
        <w:rPr>
          <w:spacing w:val="1"/>
        </w:rPr>
        <w:t xml:space="preserve"> </w:t>
      </w:r>
      <w:r>
        <w:t>ґрунтовну</w:t>
      </w:r>
      <w:r>
        <w:rPr>
          <w:spacing w:val="7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компетенцію, добре володіє ефективними формами організації роботи бібліотеки, як</w:t>
      </w:r>
      <w:r>
        <w:rPr>
          <w:spacing w:val="-67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центру,</w:t>
      </w:r>
      <w:r>
        <w:rPr>
          <w:spacing w:val="1"/>
        </w:rPr>
        <w:t xml:space="preserve"> </w:t>
      </w:r>
      <w:r>
        <w:t>досягає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розв'язанні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відзначається загальною культурою, моральними якостями, що служать прикладом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наслідування.</w:t>
      </w:r>
    </w:p>
    <w:p w:rsidR="007F65FF" w:rsidRDefault="00416B86">
      <w:pPr>
        <w:pStyle w:val="a4"/>
        <w:numPr>
          <w:ilvl w:val="1"/>
          <w:numId w:val="2"/>
        </w:numPr>
        <w:tabs>
          <w:tab w:val="left" w:pos="1313"/>
        </w:tabs>
        <w:ind w:right="100" w:firstLine="60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Бібліотекар II категорії» встановлюється працівникам, що мають 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або базову вищу освіту відповідного напряму підготовки (спеціаліст, магістр або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бакалавр,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молодший спеціаліст)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кваліфікації.</w:t>
      </w:r>
    </w:p>
    <w:p w:rsidR="007F65FF" w:rsidRDefault="00416B86">
      <w:pPr>
        <w:pStyle w:val="a3"/>
        <w:ind w:right="102" w:firstLine="566"/>
      </w:pPr>
      <w:r>
        <w:t>Спеціаліст «бібліотекар II категорії» виявляє достатній професіоналізм, володіє</w:t>
      </w:r>
      <w:r>
        <w:rPr>
          <w:spacing w:val="1"/>
        </w:rPr>
        <w:t xml:space="preserve"> </w:t>
      </w:r>
      <w:r>
        <w:t>сучасними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бібліотечної</w:t>
      </w:r>
      <w:r>
        <w:rPr>
          <w:spacing w:val="1"/>
        </w:rPr>
        <w:t xml:space="preserve"> </w:t>
      </w:r>
      <w:r>
        <w:t>справи,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загальною</w:t>
      </w:r>
      <w:r>
        <w:rPr>
          <w:spacing w:val="1"/>
        </w:rPr>
        <w:t xml:space="preserve"> </w:t>
      </w:r>
      <w:r>
        <w:t>культурою,</w:t>
      </w:r>
      <w:r>
        <w:rPr>
          <w:spacing w:val="1"/>
        </w:rPr>
        <w:t xml:space="preserve"> </w:t>
      </w:r>
      <w:r>
        <w:t>моральними</w:t>
      </w:r>
      <w:r>
        <w:rPr>
          <w:spacing w:val="1"/>
        </w:rPr>
        <w:t xml:space="preserve"> </w:t>
      </w:r>
      <w:r>
        <w:t>якостями,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служать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наслідування. Стаж роботи за профе</w:t>
      </w:r>
      <w:r>
        <w:t xml:space="preserve">сією </w:t>
      </w:r>
      <w:proofErr w:type="spellStart"/>
      <w:r>
        <w:t>бібліотекаря</w:t>
      </w:r>
      <w:proofErr w:type="spellEnd"/>
      <w:r>
        <w:t>: для спеціаліста, магістра – не</w:t>
      </w:r>
      <w:r>
        <w:rPr>
          <w:spacing w:val="1"/>
        </w:rPr>
        <w:t xml:space="preserve"> </w:t>
      </w:r>
      <w:r>
        <w:t>менше</w:t>
      </w:r>
      <w:r>
        <w:rPr>
          <w:spacing w:val="-4"/>
        </w:rPr>
        <w:t xml:space="preserve"> </w:t>
      </w:r>
      <w:r>
        <w:t>1 року,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бакалавра,</w:t>
      </w:r>
      <w:r>
        <w:rPr>
          <w:spacing w:val="-1"/>
        </w:rPr>
        <w:t xml:space="preserve"> </w:t>
      </w:r>
      <w:r>
        <w:t>молодшого</w:t>
      </w:r>
      <w:r>
        <w:rPr>
          <w:spacing w:val="-1"/>
        </w:rPr>
        <w:t xml:space="preserve"> </w:t>
      </w:r>
      <w:r>
        <w:t>спеціаліста –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менше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років.</w:t>
      </w:r>
    </w:p>
    <w:p w:rsidR="007F65FF" w:rsidRDefault="00416B86">
      <w:pPr>
        <w:pStyle w:val="a4"/>
        <w:numPr>
          <w:ilvl w:val="1"/>
          <w:numId w:val="2"/>
        </w:numPr>
        <w:tabs>
          <w:tab w:val="left" w:pos="1332"/>
        </w:tabs>
        <w:spacing w:line="242" w:lineRule="auto"/>
        <w:ind w:right="105" w:firstLine="600"/>
        <w:jc w:val="both"/>
        <w:rPr>
          <w:sz w:val="28"/>
        </w:rPr>
      </w:pPr>
      <w:r>
        <w:rPr>
          <w:sz w:val="28"/>
        </w:rPr>
        <w:t>Категорія</w:t>
      </w:r>
      <w:r>
        <w:rPr>
          <w:spacing w:val="1"/>
          <w:sz w:val="28"/>
        </w:rPr>
        <w:t xml:space="preserve"> </w:t>
      </w:r>
      <w:r>
        <w:rPr>
          <w:sz w:val="28"/>
        </w:rPr>
        <w:t>«бібліотекар»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професійно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компетентні,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загальною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культурою,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якостями.</w:t>
      </w:r>
    </w:p>
    <w:p w:rsidR="007F65FF" w:rsidRDefault="00416B86">
      <w:pPr>
        <w:pStyle w:val="a3"/>
        <w:ind w:right="102" w:firstLine="566"/>
      </w:pPr>
      <w:r>
        <w:t>Працівник, який</w:t>
      </w:r>
      <w:r>
        <w:rPr>
          <w:spacing w:val="1"/>
        </w:rPr>
        <w:t xml:space="preserve"> </w:t>
      </w:r>
      <w:r>
        <w:t>працює на посаді</w:t>
      </w:r>
      <w:r>
        <w:rPr>
          <w:spacing w:val="1"/>
        </w:rPr>
        <w:t xml:space="preserve"> </w:t>
      </w:r>
      <w:proofErr w:type="spellStart"/>
      <w:r>
        <w:t>бібліотекаря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категорії,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базову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освіту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(бакалавр,</w:t>
      </w:r>
      <w:r>
        <w:rPr>
          <w:spacing w:val="1"/>
        </w:rPr>
        <w:t xml:space="preserve"> </w:t>
      </w:r>
      <w:r>
        <w:t>молодший</w:t>
      </w:r>
      <w:r>
        <w:rPr>
          <w:spacing w:val="1"/>
        </w:rPr>
        <w:t xml:space="preserve"> </w:t>
      </w:r>
      <w:r>
        <w:t>спеціаліст,</w:t>
      </w:r>
      <w:r>
        <w:rPr>
          <w:spacing w:val="-2"/>
        </w:rPr>
        <w:t xml:space="preserve"> </w:t>
      </w:r>
      <w:r>
        <w:t>фаховий молодший</w:t>
      </w:r>
      <w:r>
        <w:rPr>
          <w:spacing w:val="-2"/>
        </w:rPr>
        <w:t xml:space="preserve"> </w:t>
      </w:r>
      <w:r>
        <w:t>бакалавр)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вимог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стажу</w:t>
      </w:r>
      <w:r>
        <w:rPr>
          <w:spacing w:val="-2"/>
        </w:rPr>
        <w:t xml:space="preserve"> </w:t>
      </w:r>
      <w:r>
        <w:t>роботи.</w:t>
      </w:r>
    </w:p>
    <w:p w:rsidR="003B0786" w:rsidRDefault="00416B86" w:rsidP="003B0786">
      <w:pPr>
        <w:pStyle w:val="a4"/>
        <w:numPr>
          <w:ilvl w:val="1"/>
          <w:numId w:val="2"/>
        </w:numPr>
        <w:tabs>
          <w:tab w:val="left" w:pos="1284"/>
        </w:tabs>
        <w:ind w:right="103" w:firstLine="600"/>
        <w:jc w:val="both"/>
        <w:rPr>
          <w:sz w:val="28"/>
        </w:rPr>
      </w:pPr>
      <w:r>
        <w:rPr>
          <w:sz w:val="28"/>
        </w:rPr>
        <w:t>Визначаючи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обов'язками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бібліотекарів.</w:t>
      </w:r>
    </w:p>
    <w:p w:rsidR="003B0786" w:rsidRPr="003B0786" w:rsidRDefault="003B0786" w:rsidP="003B0786">
      <w:pPr>
        <w:pStyle w:val="a4"/>
        <w:numPr>
          <w:ilvl w:val="1"/>
          <w:numId w:val="2"/>
        </w:numPr>
        <w:tabs>
          <w:tab w:val="left" w:pos="1284"/>
        </w:tabs>
        <w:ind w:right="103" w:firstLine="600"/>
        <w:jc w:val="both"/>
        <w:rPr>
          <w:sz w:val="28"/>
          <w:szCs w:val="28"/>
        </w:rPr>
      </w:pPr>
      <w:r w:rsidRPr="003B0786">
        <w:rPr>
          <w:sz w:val="28"/>
          <w:szCs w:val="28"/>
        </w:rPr>
        <w:t xml:space="preserve">У п.4.6 Положення про бібліотеку загальноосвітнього </w:t>
      </w:r>
      <w:proofErr w:type="spellStart"/>
      <w:r w:rsidRPr="003B0786">
        <w:rPr>
          <w:sz w:val="28"/>
          <w:szCs w:val="28"/>
        </w:rPr>
        <w:t>навчального</w:t>
      </w:r>
      <w:proofErr w:type="spellEnd"/>
      <w:r w:rsidRPr="003B0786">
        <w:rPr>
          <w:sz w:val="28"/>
          <w:szCs w:val="28"/>
        </w:rPr>
        <w:t xml:space="preserve"> закладу </w:t>
      </w:r>
      <w:proofErr w:type="spellStart"/>
      <w:r w:rsidRPr="003B0786">
        <w:rPr>
          <w:sz w:val="28"/>
          <w:szCs w:val="28"/>
        </w:rPr>
        <w:t>Міністерства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освіти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України</w:t>
      </w:r>
      <w:proofErr w:type="spellEnd"/>
      <w:r w:rsidRPr="003B0786">
        <w:rPr>
          <w:sz w:val="28"/>
          <w:szCs w:val="28"/>
        </w:rPr>
        <w:t xml:space="preserve">, </w:t>
      </w:r>
      <w:proofErr w:type="spellStart"/>
      <w:r w:rsidRPr="003B0786">
        <w:rPr>
          <w:sz w:val="28"/>
          <w:szCs w:val="28"/>
        </w:rPr>
        <w:t>затвердженого</w:t>
      </w:r>
      <w:proofErr w:type="spellEnd"/>
      <w:r w:rsidRPr="003B0786">
        <w:rPr>
          <w:sz w:val="28"/>
          <w:szCs w:val="28"/>
        </w:rPr>
        <w:t xml:space="preserve"> наказом </w:t>
      </w:r>
      <w:proofErr w:type="spellStart"/>
      <w:r w:rsidRPr="003B0786">
        <w:rPr>
          <w:sz w:val="28"/>
          <w:szCs w:val="28"/>
        </w:rPr>
        <w:t>Міністерства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освіти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України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від</w:t>
      </w:r>
      <w:proofErr w:type="spellEnd"/>
      <w:r w:rsidRPr="003B0786">
        <w:rPr>
          <w:sz w:val="28"/>
          <w:szCs w:val="28"/>
        </w:rPr>
        <w:t xml:space="preserve"> 14.05.99 р. № 13, </w:t>
      </w:r>
      <w:proofErr w:type="spellStart"/>
      <w:r w:rsidRPr="003B0786">
        <w:rPr>
          <w:sz w:val="28"/>
          <w:szCs w:val="28"/>
        </w:rPr>
        <w:t>зазначено</w:t>
      </w:r>
      <w:proofErr w:type="spellEnd"/>
      <w:r w:rsidRPr="003B0786">
        <w:rPr>
          <w:sz w:val="28"/>
          <w:szCs w:val="28"/>
        </w:rPr>
        <w:t xml:space="preserve">, </w:t>
      </w:r>
      <w:proofErr w:type="spellStart"/>
      <w:r w:rsidRPr="003B0786">
        <w:rPr>
          <w:sz w:val="28"/>
          <w:szCs w:val="28"/>
        </w:rPr>
        <w:t>що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бібліотечний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працівник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загальноосвітнього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навчального</w:t>
      </w:r>
      <w:proofErr w:type="spellEnd"/>
      <w:r w:rsidRPr="003B0786">
        <w:rPr>
          <w:sz w:val="28"/>
          <w:szCs w:val="28"/>
        </w:rPr>
        <w:t xml:space="preserve"> закладу повинен </w:t>
      </w:r>
      <w:proofErr w:type="spellStart"/>
      <w:r w:rsidRPr="003B0786">
        <w:rPr>
          <w:sz w:val="28"/>
          <w:szCs w:val="28"/>
        </w:rPr>
        <w:t>мати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спеціальну</w:t>
      </w:r>
      <w:proofErr w:type="spellEnd"/>
      <w:r w:rsidRPr="003B0786">
        <w:rPr>
          <w:sz w:val="28"/>
          <w:szCs w:val="28"/>
        </w:rPr>
        <w:t xml:space="preserve"> бібліотечну або педагогічну </w:t>
      </w:r>
      <w:proofErr w:type="spellStart"/>
      <w:r w:rsidRPr="003B0786">
        <w:rPr>
          <w:sz w:val="28"/>
          <w:szCs w:val="28"/>
        </w:rPr>
        <w:t>освіту.</w:t>
      </w:r>
      <w:proofErr w:type="spellEnd"/>
    </w:p>
    <w:p w:rsidR="003B0786" w:rsidRPr="003B0786" w:rsidRDefault="003B0786" w:rsidP="003B0786">
      <w:pPr>
        <w:pStyle w:val="a4"/>
        <w:numPr>
          <w:ilvl w:val="1"/>
          <w:numId w:val="2"/>
        </w:numPr>
        <w:tabs>
          <w:tab w:val="left" w:pos="1284"/>
        </w:tabs>
        <w:ind w:right="103" w:firstLine="600"/>
        <w:jc w:val="both"/>
        <w:rPr>
          <w:b/>
          <w:bCs/>
          <w:sz w:val="28"/>
          <w:szCs w:val="28"/>
        </w:rPr>
      </w:pPr>
      <w:r w:rsidRPr="003B0786">
        <w:rPr>
          <w:sz w:val="28"/>
          <w:szCs w:val="28"/>
        </w:rPr>
        <w:t xml:space="preserve">З огляду на вищезазначене, для </w:t>
      </w:r>
      <w:proofErr w:type="spellStart"/>
      <w:r w:rsidRPr="003B0786">
        <w:rPr>
          <w:sz w:val="28"/>
          <w:szCs w:val="28"/>
        </w:rPr>
        <w:t>бібліотекарів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навчальних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закладів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вищу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педагогічну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освіту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можна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зараховувати</w:t>
      </w:r>
      <w:proofErr w:type="spellEnd"/>
      <w:r w:rsidRPr="003B0786">
        <w:rPr>
          <w:sz w:val="28"/>
          <w:szCs w:val="28"/>
        </w:rPr>
        <w:t xml:space="preserve"> як </w:t>
      </w:r>
      <w:proofErr w:type="spellStart"/>
      <w:r w:rsidRPr="003B0786">
        <w:rPr>
          <w:sz w:val="28"/>
          <w:szCs w:val="28"/>
        </w:rPr>
        <w:t>освіту</w:t>
      </w:r>
      <w:proofErr w:type="spellEnd"/>
      <w:r w:rsidRPr="003B0786">
        <w:rPr>
          <w:sz w:val="28"/>
          <w:szCs w:val="28"/>
        </w:rPr>
        <w:t xml:space="preserve">, яка </w:t>
      </w:r>
      <w:proofErr w:type="spellStart"/>
      <w:r w:rsidRPr="003B0786">
        <w:rPr>
          <w:sz w:val="28"/>
          <w:szCs w:val="28"/>
        </w:rPr>
        <w:t>відповідає</w:t>
      </w:r>
      <w:proofErr w:type="spellEnd"/>
      <w:r w:rsidRPr="003B0786">
        <w:rPr>
          <w:sz w:val="28"/>
          <w:szCs w:val="28"/>
        </w:rPr>
        <w:t xml:space="preserve"> </w:t>
      </w:r>
      <w:proofErr w:type="spellStart"/>
      <w:r w:rsidRPr="003B0786">
        <w:rPr>
          <w:sz w:val="28"/>
          <w:szCs w:val="28"/>
        </w:rPr>
        <w:t>вимогам</w:t>
      </w:r>
      <w:proofErr w:type="spellEnd"/>
      <w:r w:rsidRPr="003B0786">
        <w:rPr>
          <w:b/>
          <w:bCs/>
          <w:sz w:val="28"/>
          <w:szCs w:val="28"/>
        </w:rPr>
        <w:t>. 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Тобто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бібліотечний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працівник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,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який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не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має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повної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вищої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освіти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відповідного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напряму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підготовки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, але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має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достатній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практичний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досвід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та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успішно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виконує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покладені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на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нього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завдання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й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обов’язки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, за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рекомендаціями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атестаційної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комісії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може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не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тільки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бути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визнаний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як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такий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,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що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відповідає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займаній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посаді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, а й набути права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обійняти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посаду за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більш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високою</w:t>
      </w:r>
      <w:proofErr w:type="spellEnd"/>
      <w:r w:rsidRPr="003B0786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3B0786">
        <w:rPr>
          <w:rStyle w:val="a6"/>
          <w:b w:val="0"/>
          <w:bCs w:val="0"/>
          <w:sz w:val="28"/>
          <w:szCs w:val="28"/>
        </w:rPr>
        <w:t>категорією</w:t>
      </w:r>
      <w:proofErr w:type="spellEnd"/>
    </w:p>
    <w:p w:rsidR="007F65FF" w:rsidRDefault="00416B86">
      <w:pPr>
        <w:pStyle w:val="1"/>
        <w:numPr>
          <w:ilvl w:val="0"/>
          <w:numId w:val="13"/>
        </w:numPr>
        <w:tabs>
          <w:tab w:val="left" w:pos="2835"/>
        </w:tabs>
        <w:spacing w:before="119"/>
        <w:ind w:left="2834"/>
        <w:jc w:val="both"/>
      </w:pPr>
      <w:r>
        <w:t>В</w:t>
      </w:r>
      <w:r>
        <w:t>иконання</w:t>
      </w:r>
      <w:r>
        <w:rPr>
          <w:spacing w:val="-4"/>
        </w:rPr>
        <w:t xml:space="preserve"> </w:t>
      </w:r>
      <w:r>
        <w:t>рішень</w:t>
      </w:r>
      <w:r>
        <w:rPr>
          <w:spacing w:val="-3"/>
        </w:rPr>
        <w:t xml:space="preserve"> </w:t>
      </w:r>
      <w:r>
        <w:t>атестаційної</w:t>
      </w:r>
      <w:r>
        <w:rPr>
          <w:spacing w:val="-4"/>
        </w:rPr>
        <w:t xml:space="preserve"> </w:t>
      </w:r>
      <w:r>
        <w:t>комісії</w:t>
      </w:r>
    </w:p>
    <w:p w:rsidR="007F65FF" w:rsidRDefault="00416B86">
      <w:pPr>
        <w:pStyle w:val="a4"/>
        <w:numPr>
          <w:ilvl w:val="1"/>
          <w:numId w:val="1"/>
        </w:numPr>
        <w:tabs>
          <w:tab w:val="left" w:pos="1352"/>
        </w:tabs>
        <w:spacing w:before="113"/>
        <w:ind w:right="103" w:firstLine="600"/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1"/>
          <w:sz w:val="28"/>
        </w:rPr>
        <w:t xml:space="preserve"> </w:t>
      </w:r>
      <w:r w:rsidR="003B0786"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рішення. За результатами атестації видається наказ у строк не пізніше </w:t>
      </w:r>
      <w:r w:rsidR="003B0786">
        <w:rPr>
          <w:sz w:val="28"/>
        </w:rPr>
        <w:t>трьох днів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проведення.</w:t>
      </w:r>
    </w:p>
    <w:p w:rsidR="003B0786" w:rsidRDefault="00416B86">
      <w:pPr>
        <w:pStyle w:val="a3"/>
        <w:spacing w:line="242" w:lineRule="auto"/>
        <w:ind w:right="106" w:firstLine="566"/>
      </w:pPr>
      <w:r>
        <w:t>Період тимчасової непрацездатності працівника</w:t>
      </w:r>
      <w:r w:rsidR="003B0786">
        <w:t xml:space="preserve"> атестацію можна проводити без його присутності</w:t>
      </w:r>
    </w:p>
    <w:p w:rsidR="007F65FF" w:rsidRDefault="007F65FF">
      <w:pPr>
        <w:pStyle w:val="a3"/>
        <w:spacing w:before="9"/>
        <w:ind w:left="0" w:firstLine="0"/>
        <w:jc w:val="left"/>
        <w:rPr>
          <w:sz w:val="25"/>
        </w:rPr>
      </w:pPr>
    </w:p>
    <w:sectPr w:rsidR="007F65FF">
      <w:pgSz w:w="11910" w:h="16850"/>
      <w:pgMar w:top="7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3BCA"/>
    <w:multiLevelType w:val="multilevel"/>
    <w:tmpl w:val="6EE846A4"/>
    <w:lvl w:ilvl="0">
      <w:start w:val="5"/>
      <w:numFmt w:val="decimal"/>
      <w:lvlText w:val="%1"/>
      <w:lvlJc w:val="left"/>
      <w:pPr>
        <w:ind w:left="112" w:hanging="50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07"/>
        <w:jc w:val="left"/>
      </w:pPr>
      <w:rPr>
        <w:rFonts w:hint="default"/>
        <w:spacing w:val="-1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181" w:hanging="50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5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5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5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5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5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507"/>
      </w:pPr>
      <w:rPr>
        <w:rFonts w:hint="default"/>
        <w:lang w:val="uk-UA" w:eastAsia="en-US" w:bidi="ar-SA"/>
      </w:rPr>
    </w:lvl>
  </w:abstractNum>
  <w:abstractNum w:abstractNumId="1" w15:restartNumberingAfterBreak="0">
    <w:nsid w:val="112E39B1"/>
    <w:multiLevelType w:val="multilevel"/>
    <w:tmpl w:val="587C25C6"/>
    <w:lvl w:ilvl="0">
      <w:start w:val="4"/>
      <w:numFmt w:val="decimal"/>
      <w:lvlText w:val="%1"/>
      <w:lvlJc w:val="left"/>
      <w:pPr>
        <w:ind w:left="112" w:hanging="60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601"/>
        <w:jc w:val="right"/>
      </w:pPr>
      <w:rPr>
        <w:rFonts w:hint="default"/>
        <w:spacing w:val="-1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367" w:hanging="60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74" w:hanging="6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2" w:hanging="6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9" w:hanging="6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6" w:hanging="6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4" w:hanging="6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1" w:hanging="601"/>
      </w:pPr>
      <w:rPr>
        <w:rFonts w:hint="default"/>
        <w:lang w:val="uk-UA" w:eastAsia="en-US" w:bidi="ar-SA"/>
      </w:rPr>
    </w:lvl>
  </w:abstractNum>
  <w:abstractNum w:abstractNumId="2" w15:restartNumberingAfterBreak="0">
    <w:nsid w:val="1233723A"/>
    <w:multiLevelType w:val="multilevel"/>
    <w:tmpl w:val="61989604"/>
    <w:lvl w:ilvl="0">
      <w:start w:val="3"/>
      <w:numFmt w:val="decimal"/>
      <w:lvlText w:val="%1"/>
      <w:lvlJc w:val="left"/>
      <w:pPr>
        <w:ind w:left="112" w:hanging="6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6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1" w:hanging="6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6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6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6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6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6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605"/>
      </w:pPr>
      <w:rPr>
        <w:rFonts w:hint="default"/>
        <w:lang w:val="uk-UA" w:eastAsia="en-US" w:bidi="ar-SA"/>
      </w:rPr>
    </w:lvl>
  </w:abstractNum>
  <w:abstractNum w:abstractNumId="3" w15:restartNumberingAfterBreak="0">
    <w:nsid w:val="16DB0336"/>
    <w:multiLevelType w:val="multilevel"/>
    <w:tmpl w:val="B0E250A4"/>
    <w:lvl w:ilvl="0">
      <w:start w:val="5"/>
      <w:numFmt w:val="decimal"/>
      <w:lvlText w:val="%1"/>
      <w:lvlJc w:val="left"/>
      <w:pPr>
        <w:ind w:left="112" w:hanging="720"/>
        <w:jc w:val="left"/>
      </w:pPr>
      <w:rPr>
        <w:rFonts w:hint="default"/>
        <w:lang w:val="uk-UA" w:eastAsia="en-US" w:bidi="ar-SA"/>
      </w:rPr>
    </w:lvl>
    <w:lvl w:ilvl="1">
      <w:start w:val="11"/>
      <w:numFmt w:val="decimal"/>
      <w:lvlText w:val="%1.%2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1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720"/>
      </w:pPr>
      <w:rPr>
        <w:rFonts w:hint="default"/>
        <w:lang w:val="uk-UA" w:eastAsia="en-US" w:bidi="ar-SA"/>
      </w:rPr>
    </w:lvl>
  </w:abstractNum>
  <w:abstractNum w:abstractNumId="4" w15:restartNumberingAfterBreak="0">
    <w:nsid w:val="22943F54"/>
    <w:multiLevelType w:val="hybridMultilevel"/>
    <w:tmpl w:val="935CD47A"/>
    <w:lvl w:ilvl="0" w:tplc="0178961E">
      <w:numFmt w:val="bullet"/>
      <w:lvlText w:val="•"/>
      <w:lvlJc w:val="left"/>
      <w:pPr>
        <w:ind w:left="350" w:hanging="23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7ABAB882">
      <w:numFmt w:val="bullet"/>
      <w:lvlText w:val="•"/>
      <w:lvlJc w:val="left"/>
      <w:pPr>
        <w:ind w:left="1366" w:hanging="238"/>
      </w:pPr>
      <w:rPr>
        <w:rFonts w:hint="default"/>
        <w:lang w:val="uk-UA" w:eastAsia="en-US" w:bidi="ar-SA"/>
      </w:rPr>
    </w:lvl>
    <w:lvl w:ilvl="2" w:tplc="CA9EC3BC">
      <w:numFmt w:val="bullet"/>
      <w:lvlText w:val="•"/>
      <w:lvlJc w:val="left"/>
      <w:pPr>
        <w:ind w:left="2373" w:hanging="238"/>
      </w:pPr>
      <w:rPr>
        <w:rFonts w:hint="default"/>
        <w:lang w:val="uk-UA" w:eastAsia="en-US" w:bidi="ar-SA"/>
      </w:rPr>
    </w:lvl>
    <w:lvl w:ilvl="3" w:tplc="901AC428">
      <w:numFmt w:val="bullet"/>
      <w:lvlText w:val="•"/>
      <w:lvlJc w:val="left"/>
      <w:pPr>
        <w:ind w:left="3379" w:hanging="238"/>
      </w:pPr>
      <w:rPr>
        <w:rFonts w:hint="default"/>
        <w:lang w:val="uk-UA" w:eastAsia="en-US" w:bidi="ar-SA"/>
      </w:rPr>
    </w:lvl>
    <w:lvl w:ilvl="4" w:tplc="A3F8DD52">
      <w:numFmt w:val="bullet"/>
      <w:lvlText w:val="•"/>
      <w:lvlJc w:val="left"/>
      <w:pPr>
        <w:ind w:left="4386" w:hanging="238"/>
      </w:pPr>
      <w:rPr>
        <w:rFonts w:hint="default"/>
        <w:lang w:val="uk-UA" w:eastAsia="en-US" w:bidi="ar-SA"/>
      </w:rPr>
    </w:lvl>
    <w:lvl w:ilvl="5" w:tplc="1D582CC0">
      <w:numFmt w:val="bullet"/>
      <w:lvlText w:val="•"/>
      <w:lvlJc w:val="left"/>
      <w:pPr>
        <w:ind w:left="5393" w:hanging="238"/>
      </w:pPr>
      <w:rPr>
        <w:rFonts w:hint="default"/>
        <w:lang w:val="uk-UA" w:eastAsia="en-US" w:bidi="ar-SA"/>
      </w:rPr>
    </w:lvl>
    <w:lvl w:ilvl="6" w:tplc="41FA6D64">
      <w:numFmt w:val="bullet"/>
      <w:lvlText w:val="•"/>
      <w:lvlJc w:val="left"/>
      <w:pPr>
        <w:ind w:left="6399" w:hanging="238"/>
      </w:pPr>
      <w:rPr>
        <w:rFonts w:hint="default"/>
        <w:lang w:val="uk-UA" w:eastAsia="en-US" w:bidi="ar-SA"/>
      </w:rPr>
    </w:lvl>
    <w:lvl w:ilvl="7" w:tplc="EDAA54C8">
      <w:numFmt w:val="bullet"/>
      <w:lvlText w:val="•"/>
      <w:lvlJc w:val="left"/>
      <w:pPr>
        <w:ind w:left="7406" w:hanging="238"/>
      </w:pPr>
      <w:rPr>
        <w:rFonts w:hint="default"/>
        <w:lang w:val="uk-UA" w:eastAsia="en-US" w:bidi="ar-SA"/>
      </w:rPr>
    </w:lvl>
    <w:lvl w:ilvl="8" w:tplc="EE7EFC96">
      <w:numFmt w:val="bullet"/>
      <w:lvlText w:val="•"/>
      <w:lvlJc w:val="left"/>
      <w:pPr>
        <w:ind w:left="8413" w:hanging="238"/>
      </w:pPr>
      <w:rPr>
        <w:rFonts w:hint="default"/>
        <w:lang w:val="uk-UA" w:eastAsia="en-US" w:bidi="ar-SA"/>
      </w:rPr>
    </w:lvl>
  </w:abstractNum>
  <w:abstractNum w:abstractNumId="5" w15:restartNumberingAfterBreak="0">
    <w:nsid w:val="2E6E7CF2"/>
    <w:multiLevelType w:val="hybridMultilevel"/>
    <w:tmpl w:val="518CC5BC"/>
    <w:lvl w:ilvl="0" w:tplc="305A321A">
      <w:start w:val="1"/>
      <w:numFmt w:val="decimal"/>
      <w:lvlText w:val="%1."/>
      <w:lvlJc w:val="left"/>
      <w:pPr>
        <w:ind w:left="4207" w:hanging="320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 w:tplc="799009AA">
      <w:numFmt w:val="bullet"/>
      <w:lvlText w:val="•"/>
      <w:lvlJc w:val="left"/>
      <w:pPr>
        <w:ind w:left="4822" w:hanging="320"/>
      </w:pPr>
      <w:rPr>
        <w:rFonts w:hint="default"/>
        <w:lang w:val="uk-UA" w:eastAsia="en-US" w:bidi="ar-SA"/>
      </w:rPr>
    </w:lvl>
    <w:lvl w:ilvl="2" w:tplc="2602A8DE">
      <w:numFmt w:val="bullet"/>
      <w:lvlText w:val="•"/>
      <w:lvlJc w:val="left"/>
      <w:pPr>
        <w:ind w:left="5445" w:hanging="320"/>
      </w:pPr>
      <w:rPr>
        <w:rFonts w:hint="default"/>
        <w:lang w:val="uk-UA" w:eastAsia="en-US" w:bidi="ar-SA"/>
      </w:rPr>
    </w:lvl>
    <w:lvl w:ilvl="3" w:tplc="F76A201C">
      <w:numFmt w:val="bullet"/>
      <w:lvlText w:val="•"/>
      <w:lvlJc w:val="left"/>
      <w:pPr>
        <w:ind w:left="6067" w:hanging="320"/>
      </w:pPr>
      <w:rPr>
        <w:rFonts w:hint="default"/>
        <w:lang w:val="uk-UA" w:eastAsia="en-US" w:bidi="ar-SA"/>
      </w:rPr>
    </w:lvl>
    <w:lvl w:ilvl="4" w:tplc="2D021C50">
      <w:numFmt w:val="bullet"/>
      <w:lvlText w:val="•"/>
      <w:lvlJc w:val="left"/>
      <w:pPr>
        <w:ind w:left="6690" w:hanging="320"/>
      </w:pPr>
      <w:rPr>
        <w:rFonts w:hint="default"/>
        <w:lang w:val="uk-UA" w:eastAsia="en-US" w:bidi="ar-SA"/>
      </w:rPr>
    </w:lvl>
    <w:lvl w:ilvl="5" w:tplc="AE581626">
      <w:numFmt w:val="bullet"/>
      <w:lvlText w:val="•"/>
      <w:lvlJc w:val="left"/>
      <w:pPr>
        <w:ind w:left="7313" w:hanging="320"/>
      </w:pPr>
      <w:rPr>
        <w:rFonts w:hint="default"/>
        <w:lang w:val="uk-UA" w:eastAsia="en-US" w:bidi="ar-SA"/>
      </w:rPr>
    </w:lvl>
    <w:lvl w:ilvl="6" w:tplc="F1B8E180">
      <w:numFmt w:val="bullet"/>
      <w:lvlText w:val="•"/>
      <w:lvlJc w:val="left"/>
      <w:pPr>
        <w:ind w:left="7935" w:hanging="320"/>
      </w:pPr>
      <w:rPr>
        <w:rFonts w:hint="default"/>
        <w:lang w:val="uk-UA" w:eastAsia="en-US" w:bidi="ar-SA"/>
      </w:rPr>
    </w:lvl>
    <w:lvl w:ilvl="7" w:tplc="A94650B0">
      <w:numFmt w:val="bullet"/>
      <w:lvlText w:val="•"/>
      <w:lvlJc w:val="left"/>
      <w:pPr>
        <w:ind w:left="8558" w:hanging="320"/>
      </w:pPr>
      <w:rPr>
        <w:rFonts w:hint="default"/>
        <w:lang w:val="uk-UA" w:eastAsia="en-US" w:bidi="ar-SA"/>
      </w:rPr>
    </w:lvl>
    <w:lvl w:ilvl="8" w:tplc="03448282">
      <w:numFmt w:val="bullet"/>
      <w:lvlText w:val="•"/>
      <w:lvlJc w:val="left"/>
      <w:pPr>
        <w:ind w:left="9181" w:hanging="320"/>
      </w:pPr>
      <w:rPr>
        <w:rFonts w:hint="default"/>
        <w:lang w:val="uk-UA" w:eastAsia="en-US" w:bidi="ar-SA"/>
      </w:rPr>
    </w:lvl>
  </w:abstractNum>
  <w:abstractNum w:abstractNumId="6" w15:restartNumberingAfterBreak="0">
    <w:nsid w:val="368838B3"/>
    <w:multiLevelType w:val="multilevel"/>
    <w:tmpl w:val="F3ACA49E"/>
    <w:lvl w:ilvl="0">
      <w:start w:val="1"/>
      <w:numFmt w:val="decimal"/>
      <w:lvlText w:val="%1"/>
      <w:lvlJc w:val="left"/>
      <w:pPr>
        <w:ind w:left="112" w:hanging="5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8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70" w:hanging="1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5" w:hanging="1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0" w:hanging="1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5" w:hanging="1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0" w:hanging="1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6" w:hanging="140"/>
      </w:pPr>
      <w:rPr>
        <w:rFonts w:hint="default"/>
        <w:lang w:val="uk-UA" w:eastAsia="en-US" w:bidi="ar-SA"/>
      </w:rPr>
    </w:lvl>
  </w:abstractNum>
  <w:abstractNum w:abstractNumId="7" w15:restartNumberingAfterBreak="0">
    <w:nsid w:val="38C35C5B"/>
    <w:multiLevelType w:val="multilevel"/>
    <w:tmpl w:val="EDEABD24"/>
    <w:lvl w:ilvl="0">
      <w:start w:val="2"/>
      <w:numFmt w:val="decimal"/>
      <w:lvlText w:val="%1"/>
      <w:lvlJc w:val="left"/>
      <w:pPr>
        <w:ind w:left="112" w:hanging="6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6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1" w:hanging="6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6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6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6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6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6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620"/>
      </w:pPr>
      <w:rPr>
        <w:rFonts w:hint="default"/>
        <w:lang w:val="uk-UA" w:eastAsia="en-US" w:bidi="ar-SA"/>
      </w:rPr>
    </w:lvl>
  </w:abstractNum>
  <w:abstractNum w:abstractNumId="8" w15:restartNumberingAfterBreak="0">
    <w:nsid w:val="4F3322C5"/>
    <w:multiLevelType w:val="hybridMultilevel"/>
    <w:tmpl w:val="44D8760A"/>
    <w:lvl w:ilvl="0" w:tplc="EF9CD380">
      <w:numFmt w:val="bullet"/>
      <w:lvlText w:val="•"/>
      <w:lvlJc w:val="left"/>
      <w:pPr>
        <w:ind w:left="41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941CA110">
      <w:numFmt w:val="bullet"/>
      <w:lvlText w:val="•"/>
      <w:lvlJc w:val="left"/>
      <w:pPr>
        <w:ind w:left="1420" w:hanging="305"/>
      </w:pPr>
      <w:rPr>
        <w:rFonts w:hint="default"/>
        <w:lang w:val="uk-UA" w:eastAsia="en-US" w:bidi="ar-SA"/>
      </w:rPr>
    </w:lvl>
    <w:lvl w:ilvl="2" w:tplc="4C445D38">
      <w:numFmt w:val="bullet"/>
      <w:lvlText w:val="•"/>
      <w:lvlJc w:val="left"/>
      <w:pPr>
        <w:ind w:left="2421" w:hanging="305"/>
      </w:pPr>
      <w:rPr>
        <w:rFonts w:hint="default"/>
        <w:lang w:val="uk-UA" w:eastAsia="en-US" w:bidi="ar-SA"/>
      </w:rPr>
    </w:lvl>
    <w:lvl w:ilvl="3" w:tplc="CBE6EEA0">
      <w:numFmt w:val="bullet"/>
      <w:lvlText w:val="•"/>
      <w:lvlJc w:val="left"/>
      <w:pPr>
        <w:ind w:left="3421" w:hanging="305"/>
      </w:pPr>
      <w:rPr>
        <w:rFonts w:hint="default"/>
        <w:lang w:val="uk-UA" w:eastAsia="en-US" w:bidi="ar-SA"/>
      </w:rPr>
    </w:lvl>
    <w:lvl w:ilvl="4" w:tplc="2368971E">
      <w:numFmt w:val="bullet"/>
      <w:lvlText w:val="•"/>
      <w:lvlJc w:val="left"/>
      <w:pPr>
        <w:ind w:left="4422" w:hanging="305"/>
      </w:pPr>
      <w:rPr>
        <w:rFonts w:hint="default"/>
        <w:lang w:val="uk-UA" w:eastAsia="en-US" w:bidi="ar-SA"/>
      </w:rPr>
    </w:lvl>
    <w:lvl w:ilvl="5" w:tplc="CC36EAA0">
      <w:numFmt w:val="bullet"/>
      <w:lvlText w:val="•"/>
      <w:lvlJc w:val="left"/>
      <w:pPr>
        <w:ind w:left="5423" w:hanging="305"/>
      </w:pPr>
      <w:rPr>
        <w:rFonts w:hint="default"/>
        <w:lang w:val="uk-UA" w:eastAsia="en-US" w:bidi="ar-SA"/>
      </w:rPr>
    </w:lvl>
    <w:lvl w:ilvl="6" w:tplc="BF8A94CE">
      <w:numFmt w:val="bullet"/>
      <w:lvlText w:val="•"/>
      <w:lvlJc w:val="left"/>
      <w:pPr>
        <w:ind w:left="6423" w:hanging="305"/>
      </w:pPr>
      <w:rPr>
        <w:rFonts w:hint="default"/>
        <w:lang w:val="uk-UA" w:eastAsia="en-US" w:bidi="ar-SA"/>
      </w:rPr>
    </w:lvl>
    <w:lvl w:ilvl="7" w:tplc="343C703C">
      <w:numFmt w:val="bullet"/>
      <w:lvlText w:val="•"/>
      <w:lvlJc w:val="left"/>
      <w:pPr>
        <w:ind w:left="7424" w:hanging="305"/>
      </w:pPr>
      <w:rPr>
        <w:rFonts w:hint="default"/>
        <w:lang w:val="uk-UA" w:eastAsia="en-US" w:bidi="ar-SA"/>
      </w:rPr>
    </w:lvl>
    <w:lvl w:ilvl="8" w:tplc="45482B94">
      <w:numFmt w:val="bullet"/>
      <w:lvlText w:val="•"/>
      <w:lvlJc w:val="left"/>
      <w:pPr>
        <w:ind w:left="8425" w:hanging="305"/>
      </w:pPr>
      <w:rPr>
        <w:rFonts w:hint="default"/>
        <w:lang w:val="uk-UA" w:eastAsia="en-US" w:bidi="ar-SA"/>
      </w:rPr>
    </w:lvl>
  </w:abstractNum>
  <w:abstractNum w:abstractNumId="9" w15:restartNumberingAfterBreak="0">
    <w:nsid w:val="529B598E"/>
    <w:multiLevelType w:val="multilevel"/>
    <w:tmpl w:val="BF9C5E3C"/>
    <w:lvl w:ilvl="0">
      <w:start w:val="7"/>
      <w:numFmt w:val="decimal"/>
      <w:lvlText w:val="%1"/>
      <w:lvlJc w:val="left"/>
      <w:pPr>
        <w:ind w:left="112" w:hanging="63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6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1" w:hanging="63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6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6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6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6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6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639"/>
      </w:pPr>
      <w:rPr>
        <w:rFonts w:hint="default"/>
        <w:lang w:val="uk-UA" w:eastAsia="en-US" w:bidi="ar-SA"/>
      </w:rPr>
    </w:lvl>
  </w:abstractNum>
  <w:abstractNum w:abstractNumId="10" w15:restartNumberingAfterBreak="0">
    <w:nsid w:val="5476732C"/>
    <w:multiLevelType w:val="hybridMultilevel"/>
    <w:tmpl w:val="56B85984"/>
    <w:lvl w:ilvl="0" w:tplc="8BACDEE6">
      <w:numFmt w:val="bullet"/>
      <w:lvlText w:val="•"/>
      <w:lvlJc w:val="left"/>
      <w:pPr>
        <w:ind w:left="112" w:hanging="2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744F8B0">
      <w:numFmt w:val="bullet"/>
      <w:lvlText w:val="•"/>
      <w:lvlJc w:val="left"/>
      <w:pPr>
        <w:ind w:left="1150" w:hanging="236"/>
      </w:pPr>
      <w:rPr>
        <w:rFonts w:hint="default"/>
        <w:lang w:val="uk-UA" w:eastAsia="en-US" w:bidi="ar-SA"/>
      </w:rPr>
    </w:lvl>
    <w:lvl w:ilvl="2" w:tplc="09D21FB6">
      <w:numFmt w:val="bullet"/>
      <w:lvlText w:val="•"/>
      <w:lvlJc w:val="left"/>
      <w:pPr>
        <w:ind w:left="2181" w:hanging="236"/>
      </w:pPr>
      <w:rPr>
        <w:rFonts w:hint="default"/>
        <w:lang w:val="uk-UA" w:eastAsia="en-US" w:bidi="ar-SA"/>
      </w:rPr>
    </w:lvl>
    <w:lvl w:ilvl="3" w:tplc="EF041308">
      <w:numFmt w:val="bullet"/>
      <w:lvlText w:val="•"/>
      <w:lvlJc w:val="left"/>
      <w:pPr>
        <w:ind w:left="3211" w:hanging="236"/>
      </w:pPr>
      <w:rPr>
        <w:rFonts w:hint="default"/>
        <w:lang w:val="uk-UA" w:eastAsia="en-US" w:bidi="ar-SA"/>
      </w:rPr>
    </w:lvl>
    <w:lvl w:ilvl="4" w:tplc="7B9A30E2">
      <w:numFmt w:val="bullet"/>
      <w:lvlText w:val="•"/>
      <w:lvlJc w:val="left"/>
      <w:pPr>
        <w:ind w:left="4242" w:hanging="236"/>
      </w:pPr>
      <w:rPr>
        <w:rFonts w:hint="default"/>
        <w:lang w:val="uk-UA" w:eastAsia="en-US" w:bidi="ar-SA"/>
      </w:rPr>
    </w:lvl>
    <w:lvl w:ilvl="5" w:tplc="D4F8D5EA">
      <w:numFmt w:val="bullet"/>
      <w:lvlText w:val="•"/>
      <w:lvlJc w:val="left"/>
      <w:pPr>
        <w:ind w:left="5273" w:hanging="236"/>
      </w:pPr>
      <w:rPr>
        <w:rFonts w:hint="default"/>
        <w:lang w:val="uk-UA" w:eastAsia="en-US" w:bidi="ar-SA"/>
      </w:rPr>
    </w:lvl>
    <w:lvl w:ilvl="6" w:tplc="0554A1AE">
      <w:numFmt w:val="bullet"/>
      <w:lvlText w:val="•"/>
      <w:lvlJc w:val="left"/>
      <w:pPr>
        <w:ind w:left="6303" w:hanging="236"/>
      </w:pPr>
      <w:rPr>
        <w:rFonts w:hint="default"/>
        <w:lang w:val="uk-UA" w:eastAsia="en-US" w:bidi="ar-SA"/>
      </w:rPr>
    </w:lvl>
    <w:lvl w:ilvl="7" w:tplc="2208FEFE">
      <w:numFmt w:val="bullet"/>
      <w:lvlText w:val="•"/>
      <w:lvlJc w:val="left"/>
      <w:pPr>
        <w:ind w:left="7334" w:hanging="236"/>
      </w:pPr>
      <w:rPr>
        <w:rFonts w:hint="default"/>
        <w:lang w:val="uk-UA" w:eastAsia="en-US" w:bidi="ar-SA"/>
      </w:rPr>
    </w:lvl>
    <w:lvl w:ilvl="8" w:tplc="02C49302">
      <w:numFmt w:val="bullet"/>
      <w:lvlText w:val="•"/>
      <w:lvlJc w:val="left"/>
      <w:pPr>
        <w:ind w:left="8365" w:hanging="236"/>
      </w:pPr>
      <w:rPr>
        <w:rFonts w:hint="default"/>
        <w:lang w:val="uk-UA" w:eastAsia="en-US" w:bidi="ar-SA"/>
      </w:rPr>
    </w:lvl>
  </w:abstractNum>
  <w:abstractNum w:abstractNumId="11" w15:restartNumberingAfterBreak="0">
    <w:nsid w:val="5D3F10B9"/>
    <w:multiLevelType w:val="multilevel"/>
    <w:tmpl w:val="9B5450B8"/>
    <w:lvl w:ilvl="0">
      <w:start w:val="6"/>
      <w:numFmt w:val="decimal"/>
      <w:lvlText w:val="%1"/>
      <w:lvlJc w:val="left"/>
      <w:pPr>
        <w:ind w:left="112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1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495"/>
      </w:pPr>
      <w:rPr>
        <w:rFonts w:hint="default"/>
        <w:lang w:val="uk-UA" w:eastAsia="en-US" w:bidi="ar-SA"/>
      </w:rPr>
    </w:lvl>
  </w:abstractNum>
  <w:abstractNum w:abstractNumId="12" w15:restartNumberingAfterBreak="0">
    <w:nsid w:val="6FDE61C4"/>
    <w:multiLevelType w:val="hybridMultilevel"/>
    <w:tmpl w:val="DE9495D4"/>
    <w:lvl w:ilvl="0" w:tplc="5A60683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062B26">
      <w:numFmt w:val="bullet"/>
      <w:lvlText w:val="•"/>
      <w:lvlJc w:val="left"/>
      <w:pPr>
        <w:ind w:left="1150" w:hanging="164"/>
      </w:pPr>
      <w:rPr>
        <w:rFonts w:hint="default"/>
        <w:lang w:val="uk-UA" w:eastAsia="en-US" w:bidi="ar-SA"/>
      </w:rPr>
    </w:lvl>
    <w:lvl w:ilvl="2" w:tplc="C9AA1AEA">
      <w:numFmt w:val="bullet"/>
      <w:lvlText w:val="•"/>
      <w:lvlJc w:val="left"/>
      <w:pPr>
        <w:ind w:left="2181" w:hanging="164"/>
      </w:pPr>
      <w:rPr>
        <w:rFonts w:hint="default"/>
        <w:lang w:val="uk-UA" w:eastAsia="en-US" w:bidi="ar-SA"/>
      </w:rPr>
    </w:lvl>
    <w:lvl w:ilvl="3" w:tplc="EDD0E42C">
      <w:numFmt w:val="bullet"/>
      <w:lvlText w:val="•"/>
      <w:lvlJc w:val="left"/>
      <w:pPr>
        <w:ind w:left="3211" w:hanging="164"/>
      </w:pPr>
      <w:rPr>
        <w:rFonts w:hint="default"/>
        <w:lang w:val="uk-UA" w:eastAsia="en-US" w:bidi="ar-SA"/>
      </w:rPr>
    </w:lvl>
    <w:lvl w:ilvl="4" w:tplc="0F663BF6">
      <w:numFmt w:val="bullet"/>
      <w:lvlText w:val="•"/>
      <w:lvlJc w:val="left"/>
      <w:pPr>
        <w:ind w:left="4242" w:hanging="164"/>
      </w:pPr>
      <w:rPr>
        <w:rFonts w:hint="default"/>
        <w:lang w:val="uk-UA" w:eastAsia="en-US" w:bidi="ar-SA"/>
      </w:rPr>
    </w:lvl>
    <w:lvl w:ilvl="5" w:tplc="9B802C32">
      <w:numFmt w:val="bullet"/>
      <w:lvlText w:val="•"/>
      <w:lvlJc w:val="left"/>
      <w:pPr>
        <w:ind w:left="5273" w:hanging="164"/>
      </w:pPr>
      <w:rPr>
        <w:rFonts w:hint="default"/>
        <w:lang w:val="uk-UA" w:eastAsia="en-US" w:bidi="ar-SA"/>
      </w:rPr>
    </w:lvl>
    <w:lvl w:ilvl="6" w:tplc="D1B6C130">
      <w:numFmt w:val="bullet"/>
      <w:lvlText w:val="•"/>
      <w:lvlJc w:val="left"/>
      <w:pPr>
        <w:ind w:left="6303" w:hanging="164"/>
      </w:pPr>
      <w:rPr>
        <w:rFonts w:hint="default"/>
        <w:lang w:val="uk-UA" w:eastAsia="en-US" w:bidi="ar-SA"/>
      </w:rPr>
    </w:lvl>
    <w:lvl w:ilvl="7" w:tplc="D302A7AA">
      <w:numFmt w:val="bullet"/>
      <w:lvlText w:val="•"/>
      <w:lvlJc w:val="left"/>
      <w:pPr>
        <w:ind w:left="7334" w:hanging="164"/>
      </w:pPr>
      <w:rPr>
        <w:rFonts w:hint="default"/>
        <w:lang w:val="uk-UA" w:eastAsia="en-US" w:bidi="ar-SA"/>
      </w:rPr>
    </w:lvl>
    <w:lvl w:ilvl="8" w:tplc="A858E226">
      <w:numFmt w:val="bullet"/>
      <w:lvlText w:val="•"/>
      <w:lvlJc w:val="left"/>
      <w:pPr>
        <w:ind w:left="8365" w:hanging="164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FF"/>
    <w:rsid w:val="00054B5F"/>
    <w:rsid w:val="003B0786"/>
    <w:rsid w:val="00416B86"/>
    <w:rsid w:val="007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457F"/>
  <w15:docId w15:val="{9F376668-AC6A-4BE9-AD24-31FC2CC5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25"/>
      <w:ind w:left="1154" w:hanging="320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6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3B07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character" w:styleId="a6">
    <w:name w:val="Strong"/>
    <w:basedOn w:val="a0"/>
    <w:uiPriority w:val="22"/>
    <w:qFormat/>
    <w:rsid w:val="003B0786"/>
    <w:rPr>
      <w:b/>
      <w:bCs/>
    </w:rPr>
  </w:style>
  <w:style w:type="table" w:styleId="a7">
    <w:name w:val="Table Grid"/>
    <w:basedOn w:val="a1"/>
    <w:uiPriority w:val="39"/>
    <w:rsid w:val="003B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B8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16B8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2024-10-08T11:57:00Z</cp:lastPrinted>
  <dcterms:created xsi:type="dcterms:W3CDTF">2024-10-08T11:58:00Z</dcterms:created>
  <dcterms:modified xsi:type="dcterms:W3CDTF">2024-10-08T11:58:00Z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Adobe Acrobat Pro 11.0.6</vt:lpwstr>
  </property>
  <property fmtid="{D5CDD505-2E9C-101B-9397-08002B2CF9AE}" pid="4" name="LastSaved">
    <vt:filetime>2024-10-08T00:00:00Z</vt:filetime>
  </property>
</Properties>
</file>